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E1D" w:rsidRDefault="00BB53FC" w:rsidP="00B10D89">
      <w:pPr>
        <w:pBdr>
          <w:bottom w:val="single" w:sz="8" w:space="0" w:color="000080"/>
        </w:pBdr>
        <w:spacing w:after="0" w:line="240" w:lineRule="auto"/>
        <w:ind w:hanging="357"/>
        <w:jc w:val="center"/>
        <w:rPr>
          <w:rFonts w:ascii="Century Gothic" w:eastAsia="Times New Roman" w:hAnsi="Century Gothic" w:cs="Arial"/>
          <w:b/>
          <w:bCs/>
          <w:sz w:val="24"/>
          <w:szCs w:val="24"/>
          <w:lang w:val="en-GB"/>
        </w:rPr>
      </w:pPr>
      <w:r w:rsidRPr="00D01D19">
        <w:rPr>
          <w:rFonts w:ascii="Century Gothic" w:eastAsia="Times New Roman" w:hAnsi="Century Gothic" w:cs="Arial"/>
          <w:b/>
          <w:bCs/>
          <w:sz w:val="24"/>
          <w:szCs w:val="24"/>
          <w:lang w:val="en-GB"/>
        </w:rPr>
        <w:t xml:space="preserve">Minutes of the </w:t>
      </w:r>
      <w:r w:rsidR="001137A4">
        <w:rPr>
          <w:rFonts w:ascii="Century Gothic" w:eastAsia="Times New Roman" w:hAnsi="Century Gothic" w:cs="Arial"/>
          <w:b/>
          <w:bCs/>
          <w:sz w:val="24"/>
          <w:szCs w:val="24"/>
          <w:lang w:val="en-GB"/>
        </w:rPr>
        <w:t xml:space="preserve"> </w:t>
      </w:r>
      <w:r w:rsidR="001137A4" w:rsidRPr="00D01D19">
        <w:rPr>
          <w:rFonts w:ascii="Century Gothic" w:eastAsia="Times New Roman" w:hAnsi="Century Gothic" w:cs="Arial"/>
          <w:b/>
          <w:bCs/>
          <w:sz w:val="24"/>
          <w:szCs w:val="24"/>
          <w:lang w:val="en-GB"/>
        </w:rPr>
        <w:t>S</w:t>
      </w:r>
      <w:r w:rsidR="002C674F">
        <w:rPr>
          <w:rFonts w:ascii="Century Gothic" w:eastAsia="Times New Roman" w:hAnsi="Century Gothic" w:cs="Arial"/>
          <w:b/>
          <w:bCs/>
          <w:sz w:val="24"/>
          <w:szCs w:val="24"/>
          <w:lang w:val="en-GB"/>
        </w:rPr>
        <w:t xml:space="preserve">tate </w:t>
      </w:r>
      <w:r w:rsidR="001137A4" w:rsidRPr="00D01D19">
        <w:rPr>
          <w:rFonts w:ascii="Century Gothic" w:eastAsia="Times New Roman" w:hAnsi="Century Gothic" w:cs="Arial"/>
          <w:b/>
          <w:bCs/>
          <w:sz w:val="24"/>
          <w:szCs w:val="24"/>
          <w:lang w:val="en-GB"/>
        </w:rPr>
        <w:t>L</w:t>
      </w:r>
      <w:r w:rsidR="002C674F">
        <w:rPr>
          <w:rFonts w:ascii="Century Gothic" w:eastAsia="Times New Roman" w:hAnsi="Century Gothic" w:cs="Arial"/>
          <w:b/>
          <w:bCs/>
          <w:sz w:val="24"/>
          <w:szCs w:val="24"/>
          <w:lang w:val="en-GB"/>
        </w:rPr>
        <w:t xml:space="preserve">evel </w:t>
      </w:r>
      <w:r w:rsidR="001137A4" w:rsidRPr="00D01D19">
        <w:rPr>
          <w:rFonts w:ascii="Century Gothic" w:eastAsia="Times New Roman" w:hAnsi="Century Gothic" w:cs="Arial"/>
          <w:b/>
          <w:bCs/>
          <w:sz w:val="24"/>
          <w:szCs w:val="24"/>
          <w:lang w:val="en-GB"/>
        </w:rPr>
        <w:t>B</w:t>
      </w:r>
      <w:r w:rsidR="002C674F">
        <w:rPr>
          <w:rFonts w:ascii="Century Gothic" w:eastAsia="Times New Roman" w:hAnsi="Century Gothic" w:cs="Arial"/>
          <w:b/>
          <w:bCs/>
          <w:sz w:val="24"/>
          <w:szCs w:val="24"/>
          <w:lang w:val="en-GB"/>
        </w:rPr>
        <w:t xml:space="preserve">ankers </w:t>
      </w:r>
      <w:r w:rsidR="001137A4" w:rsidRPr="00D01D19">
        <w:rPr>
          <w:rFonts w:ascii="Century Gothic" w:eastAsia="Times New Roman" w:hAnsi="Century Gothic" w:cs="Arial"/>
          <w:b/>
          <w:bCs/>
          <w:sz w:val="24"/>
          <w:szCs w:val="24"/>
          <w:lang w:val="en-GB"/>
        </w:rPr>
        <w:t>C</w:t>
      </w:r>
      <w:r w:rsidR="002C674F">
        <w:rPr>
          <w:rFonts w:ascii="Century Gothic" w:eastAsia="Times New Roman" w:hAnsi="Century Gothic" w:cs="Arial"/>
          <w:b/>
          <w:bCs/>
          <w:sz w:val="24"/>
          <w:szCs w:val="24"/>
          <w:lang w:val="en-GB"/>
        </w:rPr>
        <w:t>ommittee Meeting, Sikkim</w:t>
      </w:r>
      <w:r w:rsidR="00A73E02">
        <w:rPr>
          <w:rFonts w:ascii="Century Gothic" w:eastAsia="Times New Roman" w:hAnsi="Century Gothic" w:cs="Arial"/>
          <w:b/>
          <w:bCs/>
          <w:sz w:val="24"/>
          <w:szCs w:val="24"/>
          <w:lang w:val="en-GB"/>
        </w:rPr>
        <w:t xml:space="preserve"> for the </w:t>
      </w:r>
      <w:r w:rsidR="005B3916">
        <w:rPr>
          <w:rFonts w:ascii="Century Gothic" w:eastAsia="Times New Roman" w:hAnsi="Century Gothic" w:cs="Arial"/>
          <w:b/>
          <w:bCs/>
          <w:sz w:val="24"/>
          <w:szCs w:val="24"/>
          <w:lang w:val="en-GB"/>
        </w:rPr>
        <w:t>Third</w:t>
      </w:r>
      <w:r w:rsidR="00A73E02">
        <w:rPr>
          <w:rFonts w:ascii="Century Gothic" w:eastAsia="Times New Roman" w:hAnsi="Century Gothic" w:cs="Arial"/>
          <w:b/>
          <w:bCs/>
          <w:sz w:val="24"/>
          <w:szCs w:val="24"/>
          <w:lang w:val="en-GB"/>
        </w:rPr>
        <w:t xml:space="preserve"> </w:t>
      </w:r>
      <w:r w:rsidR="00A84728">
        <w:rPr>
          <w:rFonts w:ascii="Century Gothic" w:eastAsia="Times New Roman" w:hAnsi="Century Gothic" w:cs="Arial"/>
          <w:b/>
          <w:bCs/>
          <w:sz w:val="24"/>
          <w:szCs w:val="24"/>
          <w:lang w:val="en-GB"/>
        </w:rPr>
        <w:t>Q</w:t>
      </w:r>
      <w:r w:rsidR="00A73E02">
        <w:rPr>
          <w:rFonts w:ascii="Century Gothic" w:eastAsia="Times New Roman" w:hAnsi="Century Gothic" w:cs="Arial"/>
          <w:b/>
          <w:bCs/>
          <w:sz w:val="24"/>
          <w:szCs w:val="24"/>
          <w:lang w:val="en-GB"/>
        </w:rPr>
        <w:t xml:space="preserve">uarter </w:t>
      </w:r>
      <w:r w:rsidR="009F51A0">
        <w:rPr>
          <w:rFonts w:ascii="Century Gothic" w:eastAsia="Times New Roman" w:hAnsi="Century Gothic" w:cs="Arial"/>
          <w:b/>
          <w:bCs/>
          <w:sz w:val="24"/>
          <w:szCs w:val="24"/>
          <w:lang w:val="en-GB"/>
        </w:rPr>
        <w:t xml:space="preserve">ended </w:t>
      </w:r>
      <w:r w:rsidR="00A413BB">
        <w:rPr>
          <w:rFonts w:ascii="Century Gothic" w:eastAsia="Times New Roman" w:hAnsi="Century Gothic" w:cs="Arial"/>
          <w:b/>
          <w:bCs/>
          <w:sz w:val="24"/>
          <w:szCs w:val="24"/>
          <w:lang w:val="en-GB"/>
        </w:rPr>
        <w:t>3</w:t>
      </w:r>
      <w:r w:rsidR="005B3916">
        <w:rPr>
          <w:rFonts w:ascii="Century Gothic" w:eastAsia="Times New Roman" w:hAnsi="Century Gothic" w:cs="Arial"/>
          <w:b/>
          <w:bCs/>
          <w:sz w:val="24"/>
          <w:szCs w:val="24"/>
          <w:lang w:val="en-GB"/>
        </w:rPr>
        <w:t>1</w:t>
      </w:r>
      <w:r w:rsidR="005B3916" w:rsidRPr="005B3916">
        <w:rPr>
          <w:rFonts w:ascii="Century Gothic" w:eastAsia="Times New Roman" w:hAnsi="Century Gothic" w:cs="Arial"/>
          <w:b/>
          <w:bCs/>
          <w:sz w:val="24"/>
          <w:szCs w:val="24"/>
          <w:vertAlign w:val="superscript"/>
          <w:lang w:val="en-GB"/>
        </w:rPr>
        <w:t>st</w:t>
      </w:r>
      <w:r w:rsidR="005B3916">
        <w:rPr>
          <w:rFonts w:ascii="Century Gothic" w:eastAsia="Times New Roman" w:hAnsi="Century Gothic" w:cs="Arial"/>
          <w:b/>
          <w:bCs/>
          <w:sz w:val="24"/>
          <w:szCs w:val="24"/>
          <w:lang w:val="en-GB"/>
        </w:rPr>
        <w:t xml:space="preserve"> Dece</w:t>
      </w:r>
      <w:r w:rsidR="00A84728">
        <w:rPr>
          <w:rFonts w:ascii="Century Gothic" w:eastAsia="Times New Roman" w:hAnsi="Century Gothic" w:cs="Arial"/>
          <w:b/>
          <w:bCs/>
          <w:sz w:val="24"/>
          <w:szCs w:val="24"/>
          <w:lang w:val="en-GB"/>
        </w:rPr>
        <w:t>mber</w:t>
      </w:r>
      <w:r w:rsidR="007A119A">
        <w:rPr>
          <w:rFonts w:ascii="Century Gothic" w:eastAsia="Times New Roman" w:hAnsi="Century Gothic" w:cs="Arial"/>
          <w:b/>
          <w:bCs/>
          <w:sz w:val="24"/>
          <w:szCs w:val="24"/>
          <w:lang w:val="en-GB"/>
        </w:rPr>
        <w:t>,</w:t>
      </w:r>
      <w:r w:rsidR="00A27207">
        <w:rPr>
          <w:rFonts w:ascii="Century Gothic" w:eastAsia="Times New Roman" w:hAnsi="Century Gothic" w:cs="Arial"/>
          <w:b/>
          <w:bCs/>
          <w:sz w:val="24"/>
          <w:szCs w:val="24"/>
          <w:lang w:val="en-GB"/>
        </w:rPr>
        <w:t xml:space="preserve"> </w:t>
      </w:r>
      <w:r w:rsidR="007A119A">
        <w:rPr>
          <w:rFonts w:ascii="Century Gothic" w:eastAsia="Times New Roman" w:hAnsi="Century Gothic" w:cs="Arial"/>
          <w:b/>
          <w:bCs/>
          <w:sz w:val="24"/>
          <w:szCs w:val="24"/>
          <w:lang w:val="en-GB"/>
        </w:rPr>
        <w:t>2021</w:t>
      </w:r>
      <w:r w:rsidR="002C674F">
        <w:rPr>
          <w:rFonts w:ascii="Century Gothic" w:eastAsia="Times New Roman" w:hAnsi="Century Gothic" w:cs="Arial"/>
          <w:b/>
          <w:bCs/>
          <w:sz w:val="24"/>
          <w:szCs w:val="24"/>
          <w:lang w:val="en-GB"/>
        </w:rPr>
        <w:t xml:space="preserve"> </w:t>
      </w:r>
      <w:r w:rsidRPr="00D01D19">
        <w:rPr>
          <w:rFonts w:ascii="Century Gothic" w:eastAsia="Times New Roman" w:hAnsi="Century Gothic" w:cs="Arial"/>
          <w:b/>
          <w:bCs/>
          <w:sz w:val="24"/>
          <w:szCs w:val="24"/>
          <w:lang w:val="en-GB"/>
        </w:rPr>
        <w:t xml:space="preserve">held </w:t>
      </w:r>
      <w:r w:rsidR="006E6DF8" w:rsidRPr="00D01D19">
        <w:rPr>
          <w:rFonts w:ascii="Century Gothic" w:eastAsia="Times New Roman" w:hAnsi="Century Gothic" w:cs="Arial"/>
          <w:b/>
          <w:bCs/>
          <w:sz w:val="24"/>
          <w:szCs w:val="24"/>
          <w:lang w:val="en-GB"/>
        </w:rPr>
        <w:t>o</w:t>
      </w:r>
      <w:r w:rsidRPr="00D01D19">
        <w:rPr>
          <w:rFonts w:ascii="Century Gothic" w:eastAsia="Times New Roman" w:hAnsi="Century Gothic" w:cs="Arial"/>
          <w:b/>
          <w:bCs/>
          <w:sz w:val="24"/>
          <w:szCs w:val="24"/>
          <w:lang w:val="en-GB"/>
        </w:rPr>
        <w:t>n</w:t>
      </w:r>
      <w:r w:rsidR="001137A4">
        <w:rPr>
          <w:rFonts w:ascii="Century Gothic" w:eastAsia="Times New Roman" w:hAnsi="Century Gothic" w:cs="Arial"/>
          <w:b/>
          <w:bCs/>
          <w:sz w:val="24"/>
          <w:szCs w:val="24"/>
          <w:lang w:val="en-GB"/>
        </w:rPr>
        <w:t xml:space="preserve"> </w:t>
      </w:r>
      <w:r w:rsidR="00527CAF">
        <w:rPr>
          <w:rFonts w:ascii="Century Gothic" w:eastAsia="Times New Roman" w:hAnsi="Century Gothic" w:cs="Arial"/>
          <w:b/>
          <w:bCs/>
          <w:sz w:val="24"/>
          <w:szCs w:val="24"/>
          <w:lang w:val="en-GB"/>
        </w:rPr>
        <w:t>06</w:t>
      </w:r>
      <w:r w:rsidR="00527CAF" w:rsidRPr="00527CAF">
        <w:rPr>
          <w:rFonts w:ascii="Century Gothic" w:eastAsia="Times New Roman" w:hAnsi="Century Gothic" w:cs="Arial"/>
          <w:b/>
          <w:bCs/>
          <w:sz w:val="24"/>
          <w:szCs w:val="24"/>
          <w:vertAlign w:val="superscript"/>
          <w:lang w:val="en-GB"/>
        </w:rPr>
        <w:t>th</w:t>
      </w:r>
      <w:r w:rsidR="00527CAF">
        <w:rPr>
          <w:rFonts w:ascii="Century Gothic" w:eastAsia="Times New Roman" w:hAnsi="Century Gothic" w:cs="Arial"/>
          <w:b/>
          <w:bCs/>
          <w:sz w:val="24"/>
          <w:szCs w:val="24"/>
          <w:lang w:val="en-GB"/>
        </w:rPr>
        <w:t xml:space="preserve"> April, 2022</w:t>
      </w:r>
      <w:r w:rsidR="005B3916">
        <w:rPr>
          <w:rFonts w:ascii="Century Gothic" w:eastAsia="Times New Roman" w:hAnsi="Century Gothic" w:cs="Arial"/>
          <w:b/>
          <w:bCs/>
          <w:sz w:val="24"/>
          <w:szCs w:val="24"/>
          <w:lang w:val="en-GB"/>
        </w:rPr>
        <w:t xml:space="preserve"> a</w:t>
      </w:r>
      <w:r w:rsidR="002C674F">
        <w:rPr>
          <w:rFonts w:ascii="Century Gothic" w:eastAsia="Times New Roman" w:hAnsi="Century Gothic" w:cs="Arial"/>
          <w:b/>
          <w:bCs/>
          <w:sz w:val="24"/>
          <w:szCs w:val="24"/>
          <w:lang w:val="en-GB"/>
        </w:rPr>
        <w:t>t the</w:t>
      </w:r>
      <w:r w:rsidR="009F51A0">
        <w:rPr>
          <w:rFonts w:ascii="Century Gothic" w:eastAsia="Times New Roman" w:hAnsi="Century Gothic" w:cs="Arial"/>
          <w:b/>
          <w:bCs/>
          <w:sz w:val="24"/>
          <w:szCs w:val="24"/>
          <w:lang w:val="en-GB"/>
        </w:rPr>
        <w:t xml:space="preserve"> Conference Hall of Hotel </w:t>
      </w:r>
      <w:r w:rsidR="00527CAF">
        <w:rPr>
          <w:rFonts w:ascii="Century Gothic" w:eastAsia="Times New Roman" w:hAnsi="Century Gothic" w:cs="Arial"/>
          <w:b/>
          <w:bCs/>
          <w:sz w:val="24"/>
          <w:szCs w:val="24"/>
          <w:lang w:val="en-GB"/>
        </w:rPr>
        <w:t>Yangthang Heritage</w:t>
      </w:r>
      <w:r w:rsidRPr="00D01D19">
        <w:rPr>
          <w:rFonts w:ascii="Century Gothic" w:eastAsia="Times New Roman" w:hAnsi="Century Gothic" w:cs="Arial"/>
          <w:b/>
          <w:bCs/>
          <w:sz w:val="24"/>
          <w:szCs w:val="24"/>
          <w:lang w:val="en-GB"/>
        </w:rPr>
        <w:t>, Gangtok</w:t>
      </w:r>
    </w:p>
    <w:p w:rsidR="004E0551" w:rsidRPr="00D03F60" w:rsidRDefault="004E0551" w:rsidP="00B10D89">
      <w:pPr>
        <w:pBdr>
          <w:bottom w:val="single" w:sz="8" w:space="0" w:color="000080"/>
        </w:pBdr>
        <w:spacing w:after="0" w:line="240" w:lineRule="auto"/>
        <w:ind w:hanging="357"/>
        <w:jc w:val="center"/>
        <w:rPr>
          <w:rFonts w:ascii="Century Gothic" w:eastAsia="Times New Roman" w:hAnsi="Century Gothic" w:cs="Arial"/>
          <w:b/>
          <w:bCs/>
          <w:lang w:val="en-GB"/>
        </w:rPr>
      </w:pPr>
    </w:p>
    <w:p w:rsidR="00EE362E" w:rsidRDefault="00EE362E" w:rsidP="00B10D89">
      <w:pPr>
        <w:spacing w:after="0" w:line="240" w:lineRule="auto"/>
        <w:jc w:val="center"/>
        <w:rPr>
          <w:rFonts w:ascii="Century Gothic" w:eastAsia="Times New Roman" w:hAnsi="Century Gothic" w:cs="Times New Roman"/>
        </w:rPr>
      </w:pPr>
    </w:p>
    <w:p w:rsidR="00750E1D" w:rsidRDefault="005B3916" w:rsidP="00F53471">
      <w:pPr>
        <w:spacing w:before="120" w:after="120"/>
        <w:jc w:val="both"/>
        <w:rPr>
          <w:rFonts w:ascii="Century Gothic" w:eastAsia="Times New Roman" w:hAnsi="Century Gothic" w:cs="Arial"/>
          <w:lang w:val="en-GB"/>
        </w:rPr>
      </w:pPr>
      <w:r w:rsidRPr="002B636D">
        <w:rPr>
          <w:rFonts w:ascii="Century Gothic" w:eastAsia="Times New Roman" w:hAnsi="Century Gothic" w:cs="Times New Roman"/>
        </w:rPr>
        <w:t xml:space="preserve">The </w:t>
      </w:r>
      <w:r>
        <w:rPr>
          <w:rFonts w:ascii="Century Gothic" w:eastAsia="Times New Roman" w:hAnsi="Century Gothic" w:cs="Times New Roman"/>
        </w:rPr>
        <w:t>State</w:t>
      </w:r>
      <w:r w:rsidR="00750E1D" w:rsidRPr="002B636D">
        <w:rPr>
          <w:rFonts w:ascii="Century Gothic" w:eastAsia="Times New Roman" w:hAnsi="Century Gothic" w:cs="Times New Roman"/>
        </w:rPr>
        <w:t xml:space="preserve"> Level Bankers’</w:t>
      </w:r>
      <w:r>
        <w:rPr>
          <w:rFonts w:ascii="Century Gothic" w:eastAsia="Times New Roman" w:hAnsi="Century Gothic" w:cs="Times New Roman"/>
        </w:rPr>
        <w:t xml:space="preserve"> Committee Meeting</w:t>
      </w:r>
      <w:r w:rsidR="00A27207">
        <w:rPr>
          <w:rFonts w:ascii="Century Gothic" w:eastAsia="Times New Roman" w:hAnsi="Century Gothic" w:cs="Times New Roman"/>
        </w:rPr>
        <w:t xml:space="preserve"> </w:t>
      </w:r>
      <w:r w:rsidR="00F00D04">
        <w:rPr>
          <w:rFonts w:ascii="Century Gothic" w:eastAsia="Times New Roman" w:hAnsi="Century Gothic" w:cs="Times New Roman"/>
        </w:rPr>
        <w:t xml:space="preserve">of </w:t>
      </w:r>
      <w:r w:rsidR="00F00D04" w:rsidRPr="002B636D">
        <w:rPr>
          <w:rFonts w:ascii="Century Gothic" w:eastAsia="Times New Roman" w:hAnsi="Century Gothic" w:cs="Times New Roman"/>
        </w:rPr>
        <w:t>Sikkim</w:t>
      </w:r>
      <w:r w:rsidR="00A27207">
        <w:rPr>
          <w:rFonts w:ascii="Century Gothic" w:eastAsia="Times New Roman" w:hAnsi="Century Gothic" w:cs="Times New Roman"/>
        </w:rPr>
        <w:t xml:space="preserve"> </w:t>
      </w:r>
      <w:r w:rsidR="00F00D04">
        <w:rPr>
          <w:rFonts w:ascii="Century Gothic" w:eastAsia="Times New Roman" w:hAnsi="Century Gothic" w:cs="Times New Roman"/>
        </w:rPr>
        <w:t xml:space="preserve">State </w:t>
      </w:r>
      <w:r w:rsidR="00F00D04" w:rsidRPr="002B636D">
        <w:rPr>
          <w:rFonts w:ascii="Century Gothic" w:eastAsia="Times New Roman" w:hAnsi="Century Gothic" w:cs="Times New Roman"/>
        </w:rPr>
        <w:t>for</w:t>
      </w:r>
      <w:r w:rsidR="00A27207">
        <w:rPr>
          <w:rFonts w:ascii="Century Gothic" w:eastAsia="Times New Roman" w:hAnsi="Century Gothic" w:cs="Times New Roman"/>
        </w:rPr>
        <w:t xml:space="preserve"> the </w:t>
      </w:r>
      <w:r>
        <w:rPr>
          <w:rFonts w:ascii="Century Gothic" w:eastAsia="Times New Roman" w:hAnsi="Century Gothic" w:cs="Times New Roman"/>
        </w:rPr>
        <w:t>3</w:t>
      </w:r>
      <w:r w:rsidRPr="005B3916">
        <w:rPr>
          <w:rFonts w:ascii="Century Gothic" w:eastAsia="Times New Roman" w:hAnsi="Century Gothic" w:cs="Times New Roman"/>
          <w:vertAlign w:val="superscript"/>
        </w:rPr>
        <w:t>rd</w:t>
      </w:r>
      <w:r w:rsidR="00A84728">
        <w:rPr>
          <w:rFonts w:ascii="Century Gothic" w:eastAsia="Times New Roman" w:hAnsi="Century Gothic" w:cs="Times New Roman"/>
        </w:rPr>
        <w:t xml:space="preserve"> </w:t>
      </w:r>
      <w:r w:rsidR="00A27207">
        <w:rPr>
          <w:rFonts w:ascii="Century Gothic" w:eastAsia="Times New Roman" w:hAnsi="Century Gothic" w:cs="Times New Roman"/>
        </w:rPr>
        <w:t>Q</w:t>
      </w:r>
      <w:r w:rsidR="00061E5B">
        <w:rPr>
          <w:rFonts w:ascii="Century Gothic" w:eastAsia="Times New Roman" w:hAnsi="Century Gothic" w:cs="Times New Roman"/>
        </w:rPr>
        <w:t xml:space="preserve">uarter </w:t>
      </w:r>
      <w:r w:rsidR="00F00D04">
        <w:rPr>
          <w:rFonts w:ascii="Century Gothic" w:eastAsia="Times New Roman" w:hAnsi="Century Gothic" w:cs="Times New Roman"/>
        </w:rPr>
        <w:t xml:space="preserve">ended </w:t>
      </w:r>
      <w:r>
        <w:rPr>
          <w:rFonts w:ascii="Century Gothic" w:eastAsia="Times New Roman" w:hAnsi="Century Gothic" w:cs="Times New Roman"/>
        </w:rPr>
        <w:t>31</w:t>
      </w:r>
      <w:r w:rsidRPr="005B3916">
        <w:rPr>
          <w:rFonts w:ascii="Century Gothic" w:eastAsia="Times New Roman" w:hAnsi="Century Gothic" w:cs="Times New Roman"/>
          <w:vertAlign w:val="superscript"/>
        </w:rPr>
        <w:t>st</w:t>
      </w:r>
      <w:r>
        <w:rPr>
          <w:rFonts w:ascii="Century Gothic" w:eastAsia="Times New Roman" w:hAnsi="Century Gothic" w:cs="Times New Roman"/>
        </w:rPr>
        <w:t xml:space="preserve"> December</w:t>
      </w:r>
      <w:r w:rsidR="0031186C">
        <w:rPr>
          <w:rFonts w:ascii="Century Gothic" w:eastAsia="Times New Roman" w:hAnsi="Century Gothic" w:cs="Times New Roman"/>
        </w:rPr>
        <w:t>, 2021</w:t>
      </w:r>
      <w:r w:rsidR="007A119A">
        <w:rPr>
          <w:rFonts w:ascii="Century Gothic" w:eastAsia="Times New Roman" w:hAnsi="Century Gothic" w:cs="Times New Roman"/>
        </w:rPr>
        <w:t xml:space="preserve">, </w:t>
      </w:r>
      <w:r w:rsidR="00750E1D" w:rsidRPr="002B636D">
        <w:rPr>
          <w:rFonts w:ascii="Century Gothic" w:eastAsia="Times New Roman" w:hAnsi="Century Gothic" w:cs="Times New Roman"/>
        </w:rPr>
        <w:t xml:space="preserve">was held at </w:t>
      </w:r>
      <w:r w:rsidR="00702A6B">
        <w:rPr>
          <w:rFonts w:ascii="Century Gothic" w:eastAsia="Times New Roman" w:hAnsi="Century Gothic" w:cs="Times New Roman"/>
        </w:rPr>
        <w:t xml:space="preserve">The Conference Hall of </w:t>
      </w:r>
      <w:r w:rsidR="0042439F">
        <w:rPr>
          <w:rFonts w:ascii="Century Gothic" w:eastAsia="Times New Roman" w:hAnsi="Century Gothic" w:cs="Times New Roman"/>
        </w:rPr>
        <w:t xml:space="preserve">Hotel </w:t>
      </w:r>
      <w:r w:rsidR="00527CAF">
        <w:rPr>
          <w:rFonts w:ascii="Century Gothic" w:eastAsia="Times New Roman" w:hAnsi="Century Gothic" w:cs="Times New Roman"/>
        </w:rPr>
        <w:t>Yangthang heritage</w:t>
      </w:r>
      <w:r w:rsidR="00347CCD">
        <w:rPr>
          <w:rFonts w:ascii="Century Gothic" w:eastAsia="Times New Roman" w:hAnsi="Century Gothic" w:cs="Times New Roman"/>
        </w:rPr>
        <w:t xml:space="preserve">, </w:t>
      </w:r>
      <w:r w:rsidR="00347CCD" w:rsidRPr="00E17708">
        <w:rPr>
          <w:rFonts w:ascii="Century Gothic" w:eastAsia="Times New Roman" w:hAnsi="Century Gothic" w:cs="Arial"/>
          <w:lang w:val="en-GB"/>
        </w:rPr>
        <w:t>Gangtok</w:t>
      </w:r>
      <w:r w:rsidR="001137A4">
        <w:rPr>
          <w:rFonts w:ascii="Century Gothic" w:eastAsia="Times New Roman" w:hAnsi="Century Gothic" w:cs="Arial"/>
          <w:lang w:val="en-GB"/>
        </w:rPr>
        <w:t>,</w:t>
      </w:r>
      <w:r w:rsidR="00E17708" w:rsidRPr="00E17708">
        <w:rPr>
          <w:rFonts w:ascii="Century Gothic" w:eastAsia="Times New Roman" w:hAnsi="Century Gothic" w:cs="Arial"/>
          <w:lang w:val="en-GB"/>
        </w:rPr>
        <w:t xml:space="preserve"> on </w:t>
      </w:r>
      <w:r w:rsidR="00527CAF">
        <w:rPr>
          <w:rFonts w:ascii="Century Gothic" w:eastAsia="Times New Roman" w:hAnsi="Century Gothic" w:cs="Arial"/>
          <w:lang w:val="en-GB"/>
        </w:rPr>
        <w:t>06</w:t>
      </w:r>
      <w:r w:rsidR="00527CAF" w:rsidRPr="00527CAF">
        <w:rPr>
          <w:rFonts w:ascii="Century Gothic" w:eastAsia="Times New Roman" w:hAnsi="Century Gothic" w:cs="Arial"/>
          <w:vertAlign w:val="superscript"/>
          <w:lang w:val="en-GB"/>
        </w:rPr>
        <w:t>th</w:t>
      </w:r>
      <w:r w:rsidR="00527CAF">
        <w:rPr>
          <w:rFonts w:ascii="Century Gothic" w:eastAsia="Times New Roman" w:hAnsi="Century Gothic" w:cs="Arial"/>
          <w:lang w:val="en-GB"/>
        </w:rPr>
        <w:t xml:space="preserve"> April, 2022</w:t>
      </w:r>
    </w:p>
    <w:p w:rsidR="00527CAF" w:rsidRPr="00527CAF" w:rsidRDefault="00702A6B" w:rsidP="005B3916">
      <w:pPr>
        <w:spacing w:before="120" w:after="120"/>
        <w:jc w:val="both"/>
        <w:rPr>
          <w:rFonts w:ascii="Century Gothic" w:eastAsia="Times New Roman" w:hAnsi="Century Gothic" w:cs="Times New Roman"/>
          <w:bCs/>
        </w:rPr>
      </w:pPr>
      <w:r>
        <w:rPr>
          <w:rFonts w:ascii="Century Gothic" w:eastAsia="Times New Roman" w:hAnsi="Century Gothic" w:cs="Arial"/>
          <w:lang w:val="en-GB"/>
        </w:rPr>
        <w:t xml:space="preserve">The meeting was chaired by </w:t>
      </w:r>
      <w:r w:rsidR="005B3916" w:rsidRPr="000E1EC8">
        <w:rPr>
          <w:rFonts w:ascii="Century Gothic" w:eastAsia="Times New Roman" w:hAnsi="Century Gothic" w:cs="Times New Roman"/>
          <w:b/>
        </w:rPr>
        <w:t xml:space="preserve">Shri </w:t>
      </w:r>
      <w:r w:rsidR="00527CAF">
        <w:rPr>
          <w:rFonts w:ascii="Century Gothic" w:eastAsia="Times New Roman" w:hAnsi="Century Gothic" w:cs="Times New Roman"/>
          <w:b/>
        </w:rPr>
        <w:t xml:space="preserve">H K Sharma, </w:t>
      </w:r>
      <w:r w:rsidR="00527CAF" w:rsidRPr="00527CAF">
        <w:rPr>
          <w:rFonts w:ascii="Century Gothic" w:eastAsia="Times New Roman" w:hAnsi="Century Gothic" w:cs="Times New Roman"/>
          <w:bCs/>
        </w:rPr>
        <w:t>Secretary, Commerce and Industries Department, Govt of Sikkim</w:t>
      </w:r>
      <w:r w:rsidR="005B3916" w:rsidRPr="00527CAF">
        <w:rPr>
          <w:rFonts w:ascii="Century Gothic" w:eastAsia="Times New Roman" w:hAnsi="Century Gothic" w:cs="Times New Roman"/>
          <w:bCs/>
        </w:rPr>
        <w:t xml:space="preserve">, </w:t>
      </w:r>
    </w:p>
    <w:p w:rsidR="00A505B4" w:rsidRPr="00A84728" w:rsidRDefault="00527CAF" w:rsidP="005B3916">
      <w:pPr>
        <w:spacing w:before="120" w:after="120"/>
        <w:jc w:val="both"/>
        <w:rPr>
          <w:rFonts w:ascii="Century Gothic" w:eastAsia="Times New Roman" w:hAnsi="Century Gothic" w:cs="Times New Roman"/>
          <w:b/>
          <w:bCs/>
        </w:rPr>
      </w:pPr>
      <w:r>
        <w:rPr>
          <w:rFonts w:ascii="Century Gothic" w:eastAsia="Times New Roman" w:hAnsi="Century Gothic" w:cs="Times New Roman"/>
          <w:b/>
        </w:rPr>
        <w:t xml:space="preserve">Shri Kishore Pariyar, </w:t>
      </w:r>
      <w:r>
        <w:rPr>
          <w:rFonts w:ascii="Century Gothic" w:eastAsia="Times New Roman" w:hAnsi="Century Gothic" w:cs="Times New Roman"/>
          <w:bCs/>
        </w:rPr>
        <w:t>GM – cum - OiC</w:t>
      </w:r>
      <w:r w:rsidR="005B3916">
        <w:rPr>
          <w:rFonts w:ascii="Century Gothic" w:eastAsia="Times New Roman" w:hAnsi="Century Gothic" w:cs="Times New Roman"/>
          <w:b/>
          <w:bCs/>
        </w:rPr>
        <w:t xml:space="preserve">, </w:t>
      </w:r>
      <w:r w:rsidR="005B3916" w:rsidRPr="005B3916">
        <w:rPr>
          <w:rFonts w:ascii="Century Gothic" w:eastAsia="Times New Roman" w:hAnsi="Century Gothic" w:cs="Times New Roman"/>
          <w:bCs/>
        </w:rPr>
        <w:t>Reserve Bank of India</w:t>
      </w:r>
      <w:r>
        <w:rPr>
          <w:rFonts w:ascii="Century Gothic" w:eastAsia="Times New Roman" w:hAnsi="Century Gothic" w:cs="Times New Roman"/>
          <w:b/>
          <w:bCs/>
        </w:rPr>
        <w:t>,Dr. Diwaker  Hegde</w:t>
      </w:r>
      <w:r w:rsidR="005B3916">
        <w:rPr>
          <w:rFonts w:ascii="Century Gothic" w:eastAsia="Times New Roman" w:hAnsi="Century Gothic" w:cs="Times New Roman"/>
          <w:b/>
          <w:bCs/>
        </w:rPr>
        <w:t xml:space="preserve">, </w:t>
      </w:r>
      <w:r>
        <w:rPr>
          <w:rFonts w:ascii="Century Gothic" w:eastAsia="Times New Roman" w:hAnsi="Century Gothic" w:cs="Times New Roman"/>
          <w:bCs/>
        </w:rPr>
        <w:t>GM-Cum-OiC NABARD</w:t>
      </w:r>
      <w:r w:rsidR="005B3916">
        <w:rPr>
          <w:rFonts w:ascii="Century Gothic" w:eastAsia="Times New Roman" w:hAnsi="Century Gothic" w:cs="Times New Roman"/>
          <w:bCs/>
        </w:rPr>
        <w:t xml:space="preserve">, and </w:t>
      </w:r>
      <w:r w:rsidR="005B3916" w:rsidRPr="005B3916">
        <w:rPr>
          <w:rFonts w:ascii="Century Gothic" w:eastAsia="Times New Roman" w:hAnsi="Century Gothic" w:cs="Times New Roman"/>
          <w:b/>
          <w:bCs/>
        </w:rPr>
        <w:t>Shri S D Lama</w:t>
      </w:r>
      <w:r w:rsidR="005B3916">
        <w:rPr>
          <w:rFonts w:ascii="Century Gothic" w:eastAsia="Times New Roman" w:hAnsi="Century Gothic" w:cs="Times New Roman"/>
          <w:bCs/>
        </w:rPr>
        <w:t>, Regional Manager, State Bank of India</w:t>
      </w:r>
      <w:r w:rsidR="00A84728">
        <w:rPr>
          <w:rFonts w:ascii="Century Gothic" w:eastAsia="Times New Roman" w:hAnsi="Century Gothic" w:cs="Times New Roman"/>
          <w:b/>
          <w:bCs/>
        </w:rPr>
        <w:t xml:space="preserve"> </w:t>
      </w:r>
      <w:r w:rsidR="00A505B4">
        <w:rPr>
          <w:rFonts w:ascii="Century Gothic" w:eastAsia="Times New Roman" w:hAnsi="Century Gothic" w:cs="Times New Roman"/>
        </w:rPr>
        <w:t xml:space="preserve">were </w:t>
      </w:r>
      <w:r w:rsidR="00D7307B">
        <w:rPr>
          <w:rFonts w:ascii="Century Gothic" w:eastAsia="Times New Roman" w:hAnsi="Century Gothic" w:cs="Times New Roman"/>
        </w:rPr>
        <w:t xml:space="preserve">the </w:t>
      </w:r>
      <w:r w:rsidR="00A505B4" w:rsidRPr="002B636D">
        <w:rPr>
          <w:rFonts w:ascii="Century Gothic" w:eastAsia="Times New Roman" w:hAnsi="Century Gothic" w:cs="Times New Roman"/>
        </w:rPr>
        <w:t>other dignitaries</w:t>
      </w:r>
      <w:r w:rsidR="00017691">
        <w:rPr>
          <w:rFonts w:ascii="Century Gothic" w:eastAsia="Times New Roman" w:hAnsi="Century Gothic" w:cs="Times New Roman"/>
        </w:rPr>
        <w:t xml:space="preserve"> on the dais</w:t>
      </w:r>
      <w:r w:rsidR="000D77D3">
        <w:rPr>
          <w:rFonts w:ascii="Century Gothic" w:eastAsia="Times New Roman" w:hAnsi="Century Gothic" w:cs="Times New Roman"/>
        </w:rPr>
        <w:t>.</w:t>
      </w:r>
    </w:p>
    <w:p w:rsidR="00A6031A" w:rsidRDefault="00527CAF" w:rsidP="00F53471">
      <w:pPr>
        <w:spacing w:after="120"/>
        <w:jc w:val="both"/>
        <w:rPr>
          <w:rFonts w:ascii="Times New Roman" w:eastAsia="Times New Roman" w:hAnsi="Times New Roman" w:cs="Times New Roman"/>
        </w:rPr>
      </w:pPr>
      <w:r>
        <w:rPr>
          <w:rFonts w:ascii="Century Gothic" w:eastAsia="Times New Roman" w:hAnsi="Century Gothic" w:cs="Times New Roman"/>
        </w:rPr>
        <w:t>Rpresentatives</w:t>
      </w:r>
      <w:r w:rsidR="00017691">
        <w:rPr>
          <w:rFonts w:ascii="Century Gothic" w:eastAsia="Times New Roman" w:hAnsi="Century Gothic" w:cs="Times New Roman"/>
        </w:rPr>
        <w:t xml:space="preserve"> fr</w:t>
      </w:r>
      <w:r w:rsidR="00837092">
        <w:rPr>
          <w:rFonts w:ascii="Century Gothic" w:eastAsia="Times New Roman" w:hAnsi="Century Gothic" w:cs="Times New Roman"/>
        </w:rPr>
        <w:t xml:space="preserve">om </w:t>
      </w:r>
      <w:r w:rsidR="0042439F">
        <w:rPr>
          <w:rFonts w:ascii="Century Gothic" w:eastAsia="Times New Roman" w:hAnsi="Century Gothic" w:cs="Times New Roman"/>
        </w:rPr>
        <w:t xml:space="preserve">all Banks, </w:t>
      </w:r>
      <w:r w:rsidR="00837092">
        <w:rPr>
          <w:rFonts w:ascii="Century Gothic" w:eastAsia="Times New Roman" w:hAnsi="Century Gothic" w:cs="Times New Roman"/>
        </w:rPr>
        <w:t>RBI, IPPB, State Government,</w:t>
      </w:r>
      <w:r w:rsidR="00017691">
        <w:rPr>
          <w:rFonts w:ascii="Century Gothic" w:eastAsia="Times New Roman" w:hAnsi="Century Gothic" w:cs="Times New Roman"/>
        </w:rPr>
        <w:t xml:space="preserve"> </w:t>
      </w:r>
      <w:r w:rsidR="0042439F">
        <w:rPr>
          <w:rFonts w:ascii="Century Gothic" w:eastAsia="Times New Roman" w:hAnsi="Century Gothic" w:cs="Times New Roman"/>
        </w:rPr>
        <w:t>were</w:t>
      </w:r>
      <w:r w:rsidR="00750E1D" w:rsidRPr="002B636D">
        <w:rPr>
          <w:rFonts w:ascii="Century Gothic" w:eastAsia="Times New Roman" w:hAnsi="Century Gothic" w:cs="Times New Roman"/>
        </w:rPr>
        <w:t xml:space="preserve"> also </w:t>
      </w:r>
      <w:r w:rsidR="0042439F">
        <w:rPr>
          <w:rFonts w:ascii="Century Gothic" w:eastAsia="Times New Roman" w:hAnsi="Century Gothic" w:cs="Times New Roman"/>
        </w:rPr>
        <w:t xml:space="preserve">present </w:t>
      </w:r>
      <w:r w:rsidR="0031186C">
        <w:rPr>
          <w:rFonts w:ascii="Century Gothic" w:eastAsia="Times New Roman" w:hAnsi="Century Gothic" w:cs="Times New Roman"/>
        </w:rPr>
        <w:t xml:space="preserve">in </w:t>
      </w:r>
      <w:r w:rsidR="0031186C" w:rsidRPr="002B636D">
        <w:rPr>
          <w:rFonts w:ascii="Century Gothic" w:eastAsia="Times New Roman" w:hAnsi="Century Gothic" w:cs="Times New Roman"/>
        </w:rPr>
        <w:t>the</w:t>
      </w:r>
      <w:r w:rsidR="00750E1D" w:rsidRPr="002B636D">
        <w:rPr>
          <w:rFonts w:ascii="Century Gothic" w:eastAsia="Times New Roman" w:hAnsi="Century Gothic" w:cs="Times New Roman"/>
        </w:rPr>
        <w:t xml:space="preserve"> meeting. </w:t>
      </w:r>
    </w:p>
    <w:p w:rsidR="003146F5" w:rsidRPr="003146F5" w:rsidRDefault="00707697" w:rsidP="005B3916">
      <w:pPr>
        <w:spacing w:after="120"/>
        <w:jc w:val="both"/>
        <w:rPr>
          <w:rFonts w:ascii="Century Gothic" w:hAnsi="Century Gothic"/>
        </w:rPr>
      </w:pPr>
      <w:r w:rsidRPr="0093716E">
        <w:rPr>
          <w:rFonts w:ascii="Century Gothic" w:eastAsia="Times New Roman" w:hAnsi="Century Gothic" w:cs="Times New Roman"/>
          <w:b/>
        </w:rPr>
        <w:t xml:space="preserve">Shri </w:t>
      </w:r>
      <w:r w:rsidR="005B3916">
        <w:rPr>
          <w:rFonts w:ascii="Century Gothic" w:eastAsia="Times New Roman" w:hAnsi="Century Gothic" w:cs="Times New Roman"/>
          <w:b/>
        </w:rPr>
        <w:t>Gopal Lama</w:t>
      </w:r>
      <w:r w:rsidR="00A84728" w:rsidRPr="0093716E">
        <w:rPr>
          <w:rFonts w:ascii="Century Gothic" w:eastAsia="Times New Roman" w:hAnsi="Century Gothic" w:cs="Times New Roman"/>
          <w:b/>
        </w:rPr>
        <w:t xml:space="preserve">, </w:t>
      </w:r>
      <w:r w:rsidR="005B3916">
        <w:rPr>
          <w:rFonts w:ascii="Century Gothic" w:eastAsia="Times New Roman" w:hAnsi="Century Gothic" w:cs="Times New Roman"/>
          <w:b/>
        </w:rPr>
        <w:t>Lead District</w:t>
      </w:r>
      <w:r w:rsidR="00A84728" w:rsidRPr="0093716E">
        <w:rPr>
          <w:rFonts w:ascii="Century Gothic" w:eastAsia="Times New Roman" w:hAnsi="Century Gothic" w:cs="Times New Roman"/>
          <w:b/>
        </w:rPr>
        <w:t xml:space="preserve"> Manager</w:t>
      </w:r>
      <w:r w:rsidR="0093716E" w:rsidRPr="0093716E">
        <w:rPr>
          <w:rFonts w:ascii="Century Gothic" w:eastAsia="Times New Roman" w:hAnsi="Century Gothic" w:cs="Times New Roman"/>
          <w:b/>
        </w:rPr>
        <w:t>,</w:t>
      </w:r>
      <w:r w:rsidR="00531342">
        <w:rPr>
          <w:rFonts w:ascii="Century Gothic" w:eastAsia="Times New Roman" w:hAnsi="Century Gothic" w:cs="Times New Roman"/>
        </w:rPr>
        <w:t xml:space="preserve"> State Bank </w:t>
      </w:r>
      <w:r w:rsidR="00D7307B">
        <w:rPr>
          <w:rFonts w:ascii="Century Gothic" w:eastAsia="Times New Roman" w:hAnsi="Century Gothic" w:cs="Times New Roman"/>
        </w:rPr>
        <w:t>of</w:t>
      </w:r>
      <w:r w:rsidR="00531342">
        <w:rPr>
          <w:rFonts w:ascii="Century Gothic" w:eastAsia="Times New Roman" w:hAnsi="Century Gothic" w:cs="Times New Roman"/>
        </w:rPr>
        <w:t xml:space="preserve"> India </w:t>
      </w:r>
      <w:r w:rsidR="009C7700">
        <w:rPr>
          <w:rFonts w:ascii="Century Gothic" w:eastAsia="Times New Roman" w:hAnsi="Century Gothic" w:cs="Times New Roman"/>
        </w:rPr>
        <w:t xml:space="preserve">welcomed the dignitaries on the </w:t>
      </w:r>
      <w:r w:rsidR="00C34729">
        <w:rPr>
          <w:rFonts w:ascii="Century Gothic" w:eastAsia="Times New Roman" w:hAnsi="Century Gothic" w:cs="Times New Roman"/>
        </w:rPr>
        <w:t>dais</w:t>
      </w:r>
      <w:r w:rsidR="009C7700">
        <w:rPr>
          <w:rFonts w:ascii="Century Gothic" w:eastAsia="Times New Roman" w:hAnsi="Century Gothic" w:cs="Times New Roman"/>
        </w:rPr>
        <w:t xml:space="preserve"> as well as all the stak</w:t>
      </w:r>
      <w:r w:rsidR="00691DB1">
        <w:rPr>
          <w:rFonts w:ascii="Century Gothic" w:eastAsia="Times New Roman" w:hAnsi="Century Gothic" w:cs="Times New Roman"/>
        </w:rPr>
        <w:t>eholders present in the meeting</w:t>
      </w:r>
      <w:r w:rsidR="00AE7078">
        <w:rPr>
          <w:rFonts w:ascii="Century Gothic" w:eastAsia="Times New Roman" w:hAnsi="Century Gothic" w:cs="Times New Roman"/>
        </w:rPr>
        <w:t xml:space="preserve"> an</w:t>
      </w:r>
      <w:r w:rsidR="004A26E9">
        <w:rPr>
          <w:rFonts w:ascii="Century Gothic" w:eastAsia="Times New Roman" w:hAnsi="Century Gothic" w:cs="Times New Roman"/>
        </w:rPr>
        <w:t xml:space="preserve">d briefed </w:t>
      </w:r>
      <w:r w:rsidR="0031186C">
        <w:rPr>
          <w:rFonts w:ascii="Century Gothic" w:eastAsia="Times New Roman" w:hAnsi="Century Gothic" w:cs="Times New Roman"/>
        </w:rPr>
        <w:t xml:space="preserve">about the </w:t>
      </w:r>
      <w:r w:rsidR="00A84728">
        <w:rPr>
          <w:rFonts w:ascii="Century Gothic" w:eastAsia="Times New Roman" w:hAnsi="Century Gothic" w:cs="Times New Roman"/>
        </w:rPr>
        <w:t>State Level Banker’s</w:t>
      </w:r>
      <w:r w:rsidR="005B3916">
        <w:rPr>
          <w:rFonts w:ascii="Century Gothic" w:eastAsia="Times New Roman" w:hAnsi="Century Gothic" w:cs="Times New Roman"/>
        </w:rPr>
        <w:t xml:space="preserve"> Steering</w:t>
      </w:r>
      <w:r w:rsidR="00A84728">
        <w:rPr>
          <w:rFonts w:ascii="Century Gothic" w:eastAsia="Times New Roman" w:hAnsi="Century Gothic" w:cs="Times New Roman"/>
        </w:rPr>
        <w:t xml:space="preserve"> Committee. </w:t>
      </w:r>
    </w:p>
    <w:p w:rsidR="00D414E3" w:rsidRDefault="00D414E3" w:rsidP="00837092">
      <w:pPr>
        <w:spacing w:after="120"/>
        <w:jc w:val="both"/>
        <w:rPr>
          <w:rFonts w:ascii="Century Gothic" w:eastAsia="Times New Roman" w:hAnsi="Century Gothic" w:cs="Times New Roman"/>
        </w:rPr>
      </w:pPr>
      <w:r>
        <w:rPr>
          <w:rFonts w:ascii="Century Gothic" w:eastAsia="Times New Roman" w:hAnsi="Century Gothic" w:cs="Times New Roman"/>
        </w:rPr>
        <w:t>W</w:t>
      </w:r>
      <w:r w:rsidRPr="002740ED">
        <w:rPr>
          <w:rFonts w:ascii="Century Gothic" w:eastAsia="Times New Roman" w:hAnsi="Century Gothic" w:cs="Times New Roman"/>
        </w:rPr>
        <w:t>ith t</w:t>
      </w:r>
      <w:r w:rsidR="009B0F31">
        <w:rPr>
          <w:rFonts w:ascii="Century Gothic" w:eastAsia="Times New Roman" w:hAnsi="Century Gothic" w:cs="Times New Roman"/>
        </w:rPr>
        <w:t xml:space="preserve">he permission of the </w:t>
      </w:r>
      <w:r w:rsidR="00D34055">
        <w:rPr>
          <w:rFonts w:ascii="Century Gothic" w:eastAsia="Times New Roman" w:hAnsi="Century Gothic" w:cs="Times New Roman"/>
        </w:rPr>
        <w:t>Chair</w:t>
      </w:r>
      <w:r w:rsidR="00D34055" w:rsidRPr="002740ED">
        <w:rPr>
          <w:rFonts w:ascii="Century Gothic" w:eastAsia="Times New Roman" w:hAnsi="Century Gothic" w:cs="Times New Roman"/>
        </w:rPr>
        <w:t>,</w:t>
      </w:r>
      <w:r w:rsidR="009B0F31">
        <w:rPr>
          <w:rFonts w:ascii="Century Gothic" w:eastAsia="Times New Roman" w:hAnsi="Century Gothic" w:cs="Times New Roman"/>
        </w:rPr>
        <w:t xml:space="preserve"> Shri </w:t>
      </w:r>
      <w:r w:rsidR="0020740D">
        <w:rPr>
          <w:rFonts w:ascii="Century Gothic" w:eastAsia="Times New Roman" w:hAnsi="Century Gothic" w:cs="Times New Roman"/>
        </w:rPr>
        <w:t>S D Lama, AG</w:t>
      </w:r>
      <w:r w:rsidR="009B0F31">
        <w:rPr>
          <w:rFonts w:ascii="Century Gothic" w:eastAsia="Times New Roman" w:hAnsi="Century Gothic" w:cs="Times New Roman"/>
        </w:rPr>
        <w:t>M,</w:t>
      </w:r>
      <w:r w:rsidR="0020740D">
        <w:rPr>
          <w:rFonts w:ascii="Century Gothic" w:eastAsia="Times New Roman" w:hAnsi="Century Gothic" w:cs="Times New Roman"/>
        </w:rPr>
        <w:t xml:space="preserve"> SBI</w:t>
      </w:r>
      <w:r w:rsidR="009B0F31">
        <w:rPr>
          <w:rFonts w:ascii="Century Gothic" w:eastAsia="Times New Roman" w:hAnsi="Century Gothic" w:cs="Times New Roman"/>
        </w:rPr>
        <w:t xml:space="preserve"> started </w:t>
      </w:r>
      <w:r w:rsidRPr="002740ED">
        <w:rPr>
          <w:rFonts w:ascii="Century Gothic" w:eastAsia="Times New Roman" w:hAnsi="Century Gothic" w:cs="Times New Roman"/>
        </w:rPr>
        <w:t>the discus</w:t>
      </w:r>
      <w:r w:rsidR="009B0F31">
        <w:rPr>
          <w:rFonts w:ascii="Century Gothic" w:eastAsia="Times New Roman" w:hAnsi="Century Gothic" w:cs="Times New Roman"/>
        </w:rPr>
        <w:t xml:space="preserve">sion of the Agenda </w:t>
      </w:r>
      <w:r w:rsidR="00D34055">
        <w:rPr>
          <w:rFonts w:ascii="Century Gothic" w:eastAsia="Times New Roman" w:hAnsi="Century Gothic" w:cs="Times New Roman"/>
        </w:rPr>
        <w:t xml:space="preserve">items </w:t>
      </w:r>
      <w:r w:rsidR="00D34055" w:rsidRPr="002740ED">
        <w:rPr>
          <w:rFonts w:ascii="Century Gothic" w:eastAsia="Times New Roman" w:hAnsi="Century Gothic" w:cs="Times New Roman"/>
        </w:rPr>
        <w:t>in</w:t>
      </w:r>
      <w:r w:rsidRPr="002740ED">
        <w:rPr>
          <w:rFonts w:ascii="Century Gothic" w:eastAsia="Times New Roman" w:hAnsi="Century Gothic" w:cs="Times New Roman"/>
        </w:rPr>
        <w:t xml:space="preserve"> seriatim as follows:</w:t>
      </w:r>
    </w:p>
    <w:p w:rsidR="00126FAA" w:rsidRPr="00380779" w:rsidRDefault="00126FAA" w:rsidP="00126FAA">
      <w:pPr>
        <w:pStyle w:val="NoSpacing"/>
        <w:jc w:val="both"/>
        <w:rPr>
          <w:rFonts w:ascii="Century Gothic" w:hAnsi="Century Gothic"/>
          <w:sz w:val="23"/>
          <w:szCs w:val="23"/>
        </w:rPr>
      </w:pPr>
      <w:r w:rsidRPr="00380779">
        <w:rPr>
          <w:rFonts w:ascii="Century Gothic" w:eastAsia="Times New Roman" w:hAnsi="Century Gothic" w:cs="Times New Roman"/>
          <w:b/>
          <w:bCs/>
          <w:sz w:val="23"/>
          <w:szCs w:val="23"/>
          <w:u w:val="single"/>
        </w:rPr>
        <w:t>Agenda No.1</w:t>
      </w:r>
      <w:r w:rsidRPr="00380779">
        <w:rPr>
          <w:rFonts w:ascii="Century Gothic" w:hAnsi="Century Gothic"/>
          <w:sz w:val="23"/>
          <w:szCs w:val="23"/>
        </w:rPr>
        <w:t xml:space="preserve"> </w:t>
      </w:r>
    </w:p>
    <w:p w:rsidR="00126FAA" w:rsidRPr="00F967A9" w:rsidRDefault="00126FAA" w:rsidP="00126FAA">
      <w:pPr>
        <w:spacing w:after="120" w:line="360" w:lineRule="auto"/>
        <w:jc w:val="both"/>
        <w:rPr>
          <w:rFonts w:ascii="Century Gothic" w:eastAsia="Times New Roman" w:hAnsi="Century Gothic" w:cs="Times New Roman"/>
          <w:b/>
          <w:bCs/>
          <w:sz w:val="23"/>
          <w:szCs w:val="23"/>
          <w:u w:val="single"/>
        </w:rPr>
      </w:pPr>
      <w:r w:rsidRPr="00F967A9">
        <w:rPr>
          <w:rFonts w:ascii="Century Gothic" w:eastAsia="Times New Roman" w:hAnsi="Century Gothic" w:cs="Times New Roman"/>
          <w:b/>
          <w:bCs/>
          <w:sz w:val="23"/>
          <w:szCs w:val="23"/>
          <w:u w:val="single"/>
        </w:rPr>
        <w:t xml:space="preserve">Credit: Deposit Ratio / Credit + Investment: Deposit Ratio as on </w:t>
      </w:r>
      <w:r w:rsidR="005B3916">
        <w:rPr>
          <w:rFonts w:ascii="Century Gothic" w:eastAsia="Times New Roman" w:hAnsi="Century Gothic" w:cs="Times New Roman"/>
          <w:b/>
          <w:bCs/>
          <w:sz w:val="23"/>
          <w:szCs w:val="23"/>
          <w:u w:val="single"/>
        </w:rPr>
        <w:t>31.12.2021</w:t>
      </w:r>
    </w:p>
    <w:p w:rsidR="00126FAA" w:rsidRPr="00E34565" w:rsidRDefault="00126FAA" w:rsidP="00126FAA">
      <w:pPr>
        <w:spacing w:after="120" w:line="360" w:lineRule="auto"/>
        <w:jc w:val="both"/>
        <w:rPr>
          <w:rFonts w:ascii="Century Gothic" w:eastAsia="Times New Roman" w:hAnsi="Century Gothic" w:cs="Times New Roman"/>
        </w:rPr>
      </w:pPr>
      <w:r>
        <w:rPr>
          <w:rFonts w:ascii="Century Gothic" w:eastAsia="Times New Roman" w:hAnsi="Century Gothic" w:cs="Times New Roman"/>
        </w:rPr>
        <w:t xml:space="preserve">The overall CD ratio of the State stood at </w:t>
      </w:r>
      <w:r w:rsidR="005B3916">
        <w:rPr>
          <w:rFonts w:ascii="Century Gothic" w:eastAsia="Times New Roman" w:hAnsi="Century Gothic" w:cs="Times New Roman"/>
        </w:rPr>
        <w:t>49.45</w:t>
      </w:r>
      <w:r>
        <w:rPr>
          <w:rFonts w:ascii="Century Gothic" w:eastAsia="Times New Roman" w:hAnsi="Century Gothic" w:cs="Times New Roman"/>
        </w:rPr>
        <w:t>%. In this regard, t</w:t>
      </w:r>
      <w:r w:rsidRPr="006B2437">
        <w:rPr>
          <w:rFonts w:ascii="Century Gothic" w:eastAsia="Times New Roman" w:hAnsi="Century Gothic" w:cs="Times New Roman"/>
        </w:rPr>
        <w:t>he</w:t>
      </w:r>
      <w:r>
        <w:rPr>
          <w:rFonts w:ascii="Century Gothic" w:eastAsia="Times New Roman" w:hAnsi="Century Gothic" w:cs="Times New Roman"/>
        </w:rPr>
        <w:t xml:space="preserve"> General Manager-cum-OIC, RBI, Shri Pariyar,</w:t>
      </w:r>
      <w:r w:rsidR="005B3916">
        <w:rPr>
          <w:rFonts w:ascii="Century Gothic" w:eastAsia="Times New Roman" w:hAnsi="Century Gothic" w:cs="Times New Roman"/>
        </w:rPr>
        <w:t xml:space="preserve"> appreciated the bankers for a marked improvement in the C D Ratio, </w:t>
      </w:r>
      <w:r w:rsidR="00527CAF">
        <w:rPr>
          <w:rFonts w:ascii="Century Gothic" w:eastAsia="Times New Roman" w:hAnsi="Century Gothic" w:cs="Times New Roman"/>
        </w:rPr>
        <w:t>similarly</w:t>
      </w:r>
      <w:r w:rsidR="005B3916">
        <w:rPr>
          <w:rFonts w:ascii="Century Gothic" w:eastAsia="Times New Roman" w:hAnsi="Century Gothic" w:cs="Times New Roman"/>
        </w:rPr>
        <w:t xml:space="preserve"> he also</w:t>
      </w:r>
      <w:r>
        <w:rPr>
          <w:rFonts w:ascii="Century Gothic" w:eastAsia="Times New Roman" w:hAnsi="Century Gothic" w:cs="Times New Roman"/>
        </w:rPr>
        <w:t xml:space="preserve"> urged all the poor performing </w:t>
      </w:r>
      <w:r w:rsidRPr="006B2437">
        <w:rPr>
          <w:rFonts w:ascii="Century Gothic" w:eastAsia="Times New Roman" w:hAnsi="Century Gothic" w:cs="Times New Roman"/>
        </w:rPr>
        <w:t xml:space="preserve">Banks to expedite their lending in the </w:t>
      </w:r>
      <w:r>
        <w:rPr>
          <w:rFonts w:ascii="Century Gothic" w:eastAsia="Times New Roman" w:hAnsi="Century Gothic" w:cs="Times New Roman"/>
        </w:rPr>
        <w:t>state</w:t>
      </w:r>
      <w:r w:rsidRPr="006B2437">
        <w:rPr>
          <w:rFonts w:ascii="Century Gothic" w:eastAsia="Times New Roman" w:hAnsi="Century Gothic" w:cs="Times New Roman"/>
        </w:rPr>
        <w:t xml:space="preserve"> for overall </w:t>
      </w:r>
      <w:r>
        <w:rPr>
          <w:rFonts w:ascii="Century Gothic" w:eastAsia="Times New Roman" w:hAnsi="Century Gothic" w:cs="Times New Roman"/>
        </w:rPr>
        <w:t>growth</w:t>
      </w:r>
      <w:r w:rsidRPr="006B2437">
        <w:rPr>
          <w:rFonts w:ascii="Century Gothic" w:eastAsia="Times New Roman" w:hAnsi="Century Gothic" w:cs="Times New Roman"/>
        </w:rPr>
        <w:t xml:space="preserve"> </w:t>
      </w:r>
      <w:r>
        <w:rPr>
          <w:rFonts w:ascii="Century Gothic" w:eastAsia="Times New Roman" w:hAnsi="Century Gothic" w:cs="Times New Roman"/>
        </w:rPr>
        <w:t>in the CD ratio to at lea</w:t>
      </w:r>
      <w:r w:rsidR="005B3916">
        <w:rPr>
          <w:rFonts w:ascii="Century Gothic" w:eastAsia="Times New Roman" w:hAnsi="Century Gothic" w:cs="Times New Roman"/>
        </w:rPr>
        <w:t>st 40% in the upcoming quarters.</w:t>
      </w:r>
    </w:p>
    <w:p w:rsidR="00126FAA" w:rsidRPr="00F967A9" w:rsidRDefault="00126FAA" w:rsidP="00126FAA">
      <w:pPr>
        <w:spacing w:after="0" w:line="240" w:lineRule="auto"/>
        <w:jc w:val="both"/>
        <w:rPr>
          <w:rFonts w:ascii="Century Gothic" w:eastAsia="Times New Roman" w:hAnsi="Century Gothic" w:cs="Times New Roman"/>
          <w:b/>
          <w:bCs/>
          <w:sz w:val="23"/>
          <w:szCs w:val="23"/>
          <w:u w:val="single"/>
        </w:rPr>
      </w:pPr>
      <w:r>
        <w:rPr>
          <w:rFonts w:ascii="Century Gothic" w:eastAsia="Times New Roman" w:hAnsi="Century Gothic" w:cs="Times New Roman"/>
          <w:b/>
          <w:bCs/>
          <w:sz w:val="23"/>
          <w:szCs w:val="23"/>
          <w:u w:val="single"/>
        </w:rPr>
        <w:t>Agenda No. 2</w:t>
      </w:r>
    </w:p>
    <w:p w:rsidR="00126FAA" w:rsidRPr="00122737" w:rsidRDefault="00126FAA" w:rsidP="00126FAA">
      <w:pPr>
        <w:spacing w:after="240" w:line="240" w:lineRule="auto"/>
        <w:rPr>
          <w:rFonts w:ascii="Century Gothic" w:hAnsi="Century Gothic"/>
          <w:b/>
          <w:sz w:val="23"/>
          <w:szCs w:val="23"/>
          <w:u w:val="single"/>
        </w:rPr>
      </w:pPr>
      <w:r w:rsidRPr="00122737">
        <w:rPr>
          <w:rFonts w:ascii="Century Gothic" w:hAnsi="Century Gothic"/>
          <w:b/>
          <w:sz w:val="23"/>
          <w:szCs w:val="23"/>
          <w:u w:val="single"/>
        </w:rPr>
        <w:t xml:space="preserve">Review of Performance under Annual Credit Plan </w:t>
      </w:r>
      <w:r>
        <w:rPr>
          <w:rFonts w:ascii="Century Gothic" w:hAnsi="Century Gothic"/>
          <w:b/>
          <w:sz w:val="23"/>
          <w:szCs w:val="23"/>
          <w:u w:val="single"/>
        </w:rPr>
        <w:t>2021-2022</w:t>
      </w:r>
      <w:r w:rsidRPr="00122737">
        <w:rPr>
          <w:rFonts w:ascii="Century Gothic" w:hAnsi="Century Gothic"/>
          <w:b/>
          <w:sz w:val="23"/>
          <w:szCs w:val="23"/>
          <w:u w:val="single"/>
        </w:rPr>
        <w:t xml:space="preserve"> including NPS for the quarter ended</w:t>
      </w:r>
      <w:r>
        <w:rPr>
          <w:rFonts w:ascii="Century Gothic" w:hAnsi="Century Gothic"/>
          <w:b/>
          <w:sz w:val="23"/>
          <w:szCs w:val="23"/>
          <w:u w:val="single"/>
        </w:rPr>
        <w:t xml:space="preserve"> 3</w:t>
      </w:r>
      <w:r w:rsidR="005B3916">
        <w:rPr>
          <w:rFonts w:ascii="Century Gothic" w:hAnsi="Century Gothic"/>
          <w:b/>
          <w:sz w:val="23"/>
          <w:szCs w:val="23"/>
          <w:u w:val="single"/>
        </w:rPr>
        <w:t>1</w:t>
      </w:r>
      <w:r w:rsidR="005B3916" w:rsidRPr="005B3916">
        <w:rPr>
          <w:rFonts w:ascii="Century Gothic" w:hAnsi="Century Gothic"/>
          <w:b/>
          <w:sz w:val="23"/>
          <w:szCs w:val="23"/>
          <w:u w:val="single"/>
          <w:vertAlign w:val="superscript"/>
        </w:rPr>
        <w:t>st</w:t>
      </w:r>
      <w:r w:rsidR="005B3916">
        <w:rPr>
          <w:rFonts w:ascii="Century Gothic" w:hAnsi="Century Gothic"/>
          <w:b/>
          <w:sz w:val="23"/>
          <w:szCs w:val="23"/>
          <w:u w:val="single"/>
        </w:rPr>
        <w:t xml:space="preserve"> December</w:t>
      </w:r>
      <w:r>
        <w:rPr>
          <w:rFonts w:ascii="Century Gothic" w:hAnsi="Century Gothic"/>
          <w:b/>
          <w:sz w:val="23"/>
          <w:szCs w:val="23"/>
          <w:u w:val="single"/>
        </w:rPr>
        <w:t>, 2021</w:t>
      </w:r>
    </w:p>
    <w:p w:rsidR="00126FAA" w:rsidRDefault="00126FAA" w:rsidP="00126FAA">
      <w:pPr>
        <w:spacing w:after="120" w:line="360" w:lineRule="auto"/>
        <w:jc w:val="both"/>
        <w:rPr>
          <w:rFonts w:ascii="Century Gothic" w:eastAsia="Times New Roman" w:hAnsi="Century Gothic" w:cs="Arial"/>
          <w:b/>
          <w:bCs/>
          <w:color w:val="FF0000"/>
        </w:rPr>
      </w:pPr>
      <w:r>
        <w:rPr>
          <w:rFonts w:ascii="Century Gothic" w:eastAsia="Times New Roman" w:hAnsi="Century Gothic" w:cs="Arial"/>
        </w:rPr>
        <w:t xml:space="preserve">During the </w:t>
      </w:r>
      <w:r w:rsidR="005B3916">
        <w:rPr>
          <w:rFonts w:ascii="Century Gothic" w:eastAsia="Times New Roman" w:hAnsi="Century Gothic" w:cs="Arial"/>
        </w:rPr>
        <w:t>Third</w:t>
      </w:r>
      <w:r>
        <w:rPr>
          <w:rFonts w:ascii="Century Gothic" w:eastAsia="Times New Roman" w:hAnsi="Century Gothic" w:cs="Arial"/>
        </w:rPr>
        <w:t xml:space="preserve"> quarter of FY 2021-22, the overall achievement of Banks under Annual Credit Plan was </w:t>
      </w:r>
      <w:r w:rsidR="005B3916">
        <w:rPr>
          <w:rFonts w:ascii="Century Gothic" w:eastAsia="Times New Roman" w:hAnsi="Century Gothic" w:cs="Arial"/>
        </w:rPr>
        <w:t>202.55</w:t>
      </w:r>
      <w:r>
        <w:rPr>
          <w:rFonts w:ascii="Century Gothic" w:eastAsia="Times New Roman" w:hAnsi="Century Gothic" w:cs="Arial"/>
        </w:rPr>
        <w:t xml:space="preserve">% including Non-priority sector. The house appreciated the overall achievement in the </w:t>
      </w:r>
      <w:r w:rsidR="005B3916">
        <w:rPr>
          <w:rFonts w:ascii="Century Gothic" w:eastAsia="Times New Roman" w:hAnsi="Century Gothic" w:cs="Arial"/>
        </w:rPr>
        <w:t>third quarter</w:t>
      </w:r>
      <w:r>
        <w:rPr>
          <w:rFonts w:ascii="Century Gothic" w:eastAsia="Times New Roman" w:hAnsi="Century Gothic" w:cs="Arial"/>
        </w:rPr>
        <w:t xml:space="preserve">. </w:t>
      </w:r>
      <w:r w:rsidR="005479CC">
        <w:rPr>
          <w:rFonts w:ascii="Century Gothic" w:eastAsia="Times New Roman" w:hAnsi="Century Gothic" w:cs="Arial"/>
        </w:rPr>
        <w:t>Under Priority Sector the achievement of the banks was 99.60% which was viewed as very satisfactory.</w:t>
      </w:r>
    </w:p>
    <w:p w:rsidR="00527CAF" w:rsidRDefault="00126FAA" w:rsidP="00126FAA">
      <w:pPr>
        <w:spacing w:after="120" w:line="360" w:lineRule="auto"/>
        <w:jc w:val="both"/>
        <w:rPr>
          <w:rFonts w:ascii="Century Gothic" w:eastAsia="Times New Roman" w:hAnsi="Century Gothic" w:cs="Arial"/>
        </w:rPr>
      </w:pPr>
      <w:r w:rsidRPr="00146001">
        <w:rPr>
          <w:rFonts w:ascii="Century Gothic" w:eastAsia="Times New Roman" w:hAnsi="Century Gothic" w:cs="Arial"/>
        </w:rPr>
        <w:t xml:space="preserve">The performance of Banks, </w:t>
      </w:r>
      <w:r>
        <w:rPr>
          <w:rFonts w:ascii="Century Gothic" w:eastAsia="Times New Roman" w:hAnsi="Century Gothic" w:cs="Arial"/>
        </w:rPr>
        <w:t xml:space="preserve">under Agriculture Sector was </w:t>
      </w:r>
      <w:r w:rsidR="005479CC">
        <w:rPr>
          <w:rFonts w:ascii="Century Gothic" w:eastAsia="Times New Roman" w:hAnsi="Century Gothic" w:cs="Arial"/>
        </w:rPr>
        <w:t>49.63</w:t>
      </w:r>
      <w:r>
        <w:rPr>
          <w:rFonts w:ascii="Century Gothic" w:eastAsia="Times New Roman" w:hAnsi="Century Gothic" w:cs="Arial"/>
        </w:rPr>
        <w:t xml:space="preserve">% only, however it had shown a marked improvement from the </w:t>
      </w:r>
      <w:r w:rsidR="005479CC">
        <w:rPr>
          <w:rFonts w:ascii="Century Gothic" w:eastAsia="Times New Roman" w:hAnsi="Century Gothic" w:cs="Arial"/>
        </w:rPr>
        <w:t>2</w:t>
      </w:r>
      <w:r w:rsidR="005479CC" w:rsidRPr="005479CC">
        <w:rPr>
          <w:rFonts w:ascii="Century Gothic" w:eastAsia="Times New Roman" w:hAnsi="Century Gothic" w:cs="Arial"/>
          <w:vertAlign w:val="superscript"/>
        </w:rPr>
        <w:t>nd</w:t>
      </w:r>
      <w:r w:rsidR="005479CC">
        <w:rPr>
          <w:rFonts w:ascii="Century Gothic" w:eastAsia="Times New Roman" w:hAnsi="Century Gothic" w:cs="Arial"/>
        </w:rPr>
        <w:t xml:space="preserve"> </w:t>
      </w:r>
      <w:r>
        <w:rPr>
          <w:rFonts w:ascii="Century Gothic" w:eastAsia="Times New Roman" w:hAnsi="Century Gothic" w:cs="Arial"/>
        </w:rPr>
        <w:t xml:space="preserve">Qtr where it was recorded at </w:t>
      </w:r>
      <w:r w:rsidR="005479CC">
        <w:rPr>
          <w:rFonts w:ascii="Century Gothic" w:eastAsia="Times New Roman" w:hAnsi="Century Gothic" w:cs="Arial"/>
        </w:rPr>
        <w:t>30.02</w:t>
      </w:r>
      <w:r>
        <w:rPr>
          <w:rFonts w:ascii="Century Gothic" w:eastAsia="Times New Roman" w:hAnsi="Century Gothic" w:cs="Arial"/>
        </w:rPr>
        <w:t xml:space="preserve">% only. RBI GM cum OiC reviewed individually with all the non performing </w:t>
      </w:r>
      <w:r>
        <w:rPr>
          <w:rFonts w:ascii="Century Gothic" w:eastAsia="Times New Roman" w:hAnsi="Century Gothic" w:cs="Arial"/>
        </w:rPr>
        <w:lastRenderedPageBreak/>
        <w:t xml:space="preserve">banks whose achievement is below 10% and advised all controllers to take this note seriously and to improve the lending by next quarter. </w:t>
      </w:r>
    </w:p>
    <w:p w:rsidR="00126FAA" w:rsidRPr="001B1EB4" w:rsidRDefault="00527CAF" w:rsidP="00126FAA">
      <w:pPr>
        <w:spacing w:after="120" w:line="360" w:lineRule="auto"/>
        <w:jc w:val="both"/>
        <w:rPr>
          <w:rFonts w:ascii="Century Gothic" w:eastAsia="Times New Roman" w:hAnsi="Century Gothic" w:cs="Arial"/>
          <w:b/>
          <w:bCs/>
          <w:color w:val="FF0000"/>
        </w:rPr>
      </w:pPr>
      <w:r>
        <w:rPr>
          <w:rFonts w:ascii="Century Gothic" w:eastAsia="Times New Roman" w:hAnsi="Century Gothic" w:cs="Times New Roman"/>
          <w:bCs/>
        </w:rPr>
        <w:t>GM-Cum-OiC NABARD D. Diwaker Hegde</w:t>
      </w:r>
      <w:r w:rsidR="00ED0E01">
        <w:rPr>
          <w:rFonts w:ascii="Century Gothic" w:eastAsia="Times New Roman" w:hAnsi="Century Gothic" w:cs="Arial"/>
        </w:rPr>
        <w:t>,</w:t>
      </w:r>
      <w:r w:rsidR="00126FAA">
        <w:rPr>
          <w:rFonts w:ascii="Century Gothic" w:eastAsia="Times New Roman" w:hAnsi="Century Gothic" w:cs="Arial"/>
        </w:rPr>
        <w:t xml:space="preserve"> </w:t>
      </w:r>
      <w:r>
        <w:rPr>
          <w:rFonts w:ascii="Century Gothic" w:eastAsia="Times New Roman" w:hAnsi="Century Gothic" w:cs="Arial"/>
        </w:rPr>
        <w:t>expressed</w:t>
      </w:r>
      <w:r w:rsidR="00126FAA">
        <w:rPr>
          <w:rFonts w:ascii="Century Gothic" w:eastAsia="Times New Roman" w:hAnsi="Century Gothic" w:cs="Arial"/>
        </w:rPr>
        <w:t xml:space="preserve"> his displeasure with the non performing banks and said it was disheartening to see the low achievement in the Agriculture and Allied Sector. He pressed upon all the banks to </w:t>
      </w:r>
      <w:r w:rsidR="00ED0E01">
        <w:rPr>
          <w:rFonts w:ascii="Century Gothic" w:eastAsia="Times New Roman" w:hAnsi="Century Gothic" w:cs="Arial"/>
        </w:rPr>
        <w:t>leave no stone unturned in exploring all the avenues for provi</w:t>
      </w:r>
      <w:r>
        <w:rPr>
          <w:rFonts w:ascii="Century Gothic" w:eastAsia="Times New Roman" w:hAnsi="Century Gothic" w:cs="Arial"/>
        </w:rPr>
        <w:t>d</w:t>
      </w:r>
      <w:r w:rsidR="00ED0E01">
        <w:rPr>
          <w:rFonts w:ascii="Century Gothic" w:eastAsia="Times New Roman" w:hAnsi="Century Gothic" w:cs="Arial"/>
        </w:rPr>
        <w:t>ing credit to the Agriculture Sector.</w:t>
      </w:r>
      <w:r>
        <w:rPr>
          <w:rFonts w:ascii="Century Gothic" w:eastAsia="Times New Roman" w:hAnsi="Century Gothic" w:cs="Arial"/>
        </w:rPr>
        <w:t xml:space="preserve"> He also requested the Agriculture Department to take stock of the situation and plan for better credit under Agriculture Sector. </w:t>
      </w:r>
    </w:p>
    <w:p w:rsidR="00126FAA" w:rsidRDefault="00126FAA" w:rsidP="00126FAA">
      <w:pPr>
        <w:spacing w:after="120" w:line="360" w:lineRule="auto"/>
        <w:jc w:val="both"/>
        <w:rPr>
          <w:rFonts w:ascii="Century Gothic" w:eastAsia="Times New Roman" w:hAnsi="Century Gothic" w:cs="Arial"/>
        </w:rPr>
      </w:pPr>
      <w:r>
        <w:rPr>
          <w:rFonts w:ascii="Century Gothic" w:eastAsia="Times New Roman" w:hAnsi="Century Gothic" w:cs="Arial"/>
        </w:rPr>
        <w:t xml:space="preserve">The </w:t>
      </w:r>
      <w:r w:rsidR="00ED0E01">
        <w:rPr>
          <w:rFonts w:ascii="Century Gothic" w:eastAsia="Times New Roman" w:hAnsi="Century Gothic" w:cs="Arial"/>
        </w:rPr>
        <w:t>Regional Manager, SBI</w:t>
      </w:r>
      <w:r>
        <w:rPr>
          <w:rFonts w:ascii="Century Gothic" w:eastAsia="Times New Roman" w:hAnsi="Century Gothic" w:cs="Arial"/>
        </w:rPr>
        <w:t>,</w:t>
      </w:r>
      <w:r w:rsidR="00ED0E01">
        <w:rPr>
          <w:rFonts w:ascii="Century Gothic" w:eastAsia="Times New Roman" w:hAnsi="Century Gothic" w:cs="Arial"/>
        </w:rPr>
        <w:t xml:space="preserve"> Shri S D Lama informed the house on </w:t>
      </w:r>
      <w:r>
        <w:rPr>
          <w:rFonts w:ascii="Century Gothic" w:eastAsia="Times New Roman" w:hAnsi="Century Gothic" w:cs="Arial"/>
        </w:rPr>
        <w:t>the initiatives taken by Agriculture Department for launching of the programme “ Development through Credit”  through which  the State Government is  providing KCC Proposals to the Banks. He also urged the bankers</w:t>
      </w:r>
      <w:r w:rsidR="00ED0E01">
        <w:rPr>
          <w:rFonts w:ascii="Century Gothic" w:eastAsia="Times New Roman" w:hAnsi="Century Gothic" w:cs="Arial"/>
        </w:rPr>
        <w:t xml:space="preserve"> to come forward and accept proposals under this scheme</w:t>
      </w:r>
      <w:r>
        <w:rPr>
          <w:rFonts w:ascii="Century Gothic" w:eastAsia="Times New Roman" w:hAnsi="Century Gothic" w:cs="Arial"/>
        </w:rPr>
        <w:t xml:space="preserve">. </w:t>
      </w:r>
      <w:r w:rsidRPr="00146001">
        <w:rPr>
          <w:rFonts w:ascii="Century Gothic" w:eastAsia="Times New Roman" w:hAnsi="Century Gothic" w:cs="Arial"/>
        </w:rPr>
        <w:t xml:space="preserve">All the </w:t>
      </w:r>
      <w:r>
        <w:rPr>
          <w:rFonts w:ascii="Century Gothic" w:eastAsia="Times New Roman" w:hAnsi="Century Gothic" w:cs="Arial"/>
        </w:rPr>
        <w:t>non performing B</w:t>
      </w:r>
      <w:r w:rsidRPr="00146001">
        <w:rPr>
          <w:rFonts w:ascii="Century Gothic" w:eastAsia="Times New Roman" w:hAnsi="Century Gothic" w:cs="Arial"/>
        </w:rPr>
        <w:t xml:space="preserve">anks were advised to increase their </w:t>
      </w:r>
      <w:r>
        <w:rPr>
          <w:rFonts w:ascii="Century Gothic" w:eastAsia="Times New Roman" w:hAnsi="Century Gothic" w:cs="Arial"/>
        </w:rPr>
        <w:t xml:space="preserve">priority sector lending in the next Quarter. </w:t>
      </w:r>
    </w:p>
    <w:p w:rsidR="00126FAA" w:rsidRPr="00547A72" w:rsidRDefault="00ED0E01" w:rsidP="00126FAA">
      <w:pPr>
        <w:spacing w:after="120" w:line="360" w:lineRule="auto"/>
        <w:jc w:val="both"/>
        <w:rPr>
          <w:rFonts w:ascii="Century Gothic" w:hAnsi="Century Gothic"/>
        </w:rPr>
      </w:pPr>
      <w:r>
        <w:rPr>
          <w:rFonts w:ascii="Century Gothic" w:eastAsia="Times New Roman" w:hAnsi="Century Gothic" w:cs="Arial"/>
        </w:rPr>
        <w:t>It was seen that</w:t>
      </w:r>
      <w:r w:rsidR="00126FAA">
        <w:rPr>
          <w:rFonts w:ascii="Century Gothic" w:eastAsia="Times New Roman" w:hAnsi="Century Gothic" w:cs="Arial"/>
        </w:rPr>
        <w:t xml:space="preserve"> the achievement of the Banks in MSME Sector which stood at </w:t>
      </w:r>
      <w:r>
        <w:rPr>
          <w:rFonts w:ascii="Century Gothic" w:eastAsia="Times New Roman" w:hAnsi="Century Gothic" w:cs="Arial"/>
        </w:rPr>
        <w:t>204.21</w:t>
      </w:r>
      <w:r w:rsidR="00126FAA">
        <w:rPr>
          <w:rFonts w:ascii="Century Gothic" w:eastAsia="Times New Roman" w:hAnsi="Century Gothic" w:cs="Arial"/>
        </w:rPr>
        <w:t xml:space="preserve">%. </w:t>
      </w:r>
      <w:r w:rsidR="00126FAA">
        <w:rPr>
          <w:rFonts w:ascii="Century Gothic" w:hAnsi="Century Gothic"/>
        </w:rPr>
        <w:t xml:space="preserve">The Achievement under Other Priority Sector stood at </w:t>
      </w:r>
      <w:r>
        <w:rPr>
          <w:rFonts w:ascii="Century Gothic" w:hAnsi="Century Gothic"/>
        </w:rPr>
        <w:t>56.25</w:t>
      </w:r>
      <w:r w:rsidR="00126FAA">
        <w:rPr>
          <w:rFonts w:ascii="Century Gothic" w:hAnsi="Century Gothic"/>
        </w:rPr>
        <w:t>% , which had scope for imp</w:t>
      </w:r>
      <w:r>
        <w:rPr>
          <w:rFonts w:ascii="Century Gothic" w:hAnsi="Century Gothic"/>
        </w:rPr>
        <w:t>rovements in the coming quarter</w:t>
      </w:r>
      <w:r w:rsidR="00126FAA">
        <w:rPr>
          <w:rFonts w:ascii="Century Gothic" w:hAnsi="Century Gothic"/>
        </w:rPr>
        <w:t xml:space="preserve">. The achievement under non – Priority Sector stood at </w:t>
      </w:r>
      <w:r>
        <w:rPr>
          <w:rFonts w:ascii="Century Gothic" w:hAnsi="Century Gothic"/>
        </w:rPr>
        <w:t>510.56</w:t>
      </w:r>
      <w:r w:rsidR="00126FAA">
        <w:rPr>
          <w:rFonts w:ascii="Century Gothic" w:hAnsi="Century Gothic"/>
        </w:rPr>
        <w:t>%</w:t>
      </w:r>
    </w:p>
    <w:p w:rsidR="00126FAA" w:rsidRPr="00BF4E38" w:rsidRDefault="00126FAA" w:rsidP="00126FAA">
      <w:pPr>
        <w:spacing w:after="0" w:line="240" w:lineRule="auto"/>
        <w:jc w:val="both"/>
        <w:rPr>
          <w:rFonts w:ascii="Century Gothic" w:eastAsia="Times New Roman" w:hAnsi="Century Gothic" w:cs="Times New Roman"/>
          <w:b/>
          <w:bCs/>
          <w:sz w:val="23"/>
          <w:szCs w:val="23"/>
          <w:u w:val="single"/>
        </w:rPr>
      </w:pPr>
      <w:r w:rsidRPr="00BF4E38">
        <w:rPr>
          <w:rFonts w:ascii="Century Gothic" w:eastAsia="Times New Roman" w:hAnsi="Century Gothic" w:cs="Times New Roman"/>
          <w:b/>
          <w:bCs/>
          <w:sz w:val="23"/>
          <w:szCs w:val="23"/>
          <w:u w:val="single"/>
        </w:rPr>
        <w:t>Agenda No.</w:t>
      </w:r>
      <w:r>
        <w:rPr>
          <w:rFonts w:ascii="Century Gothic" w:eastAsia="Times New Roman" w:hAnsi="Century Gothic" w:cs="Times New Roman"/>
          <w:b/>
          <w:bCs/>
          <w:sz w:val="23"/>
          <w:szCs w:val="23"/>
          <w:u w:val="single"/>
        </w:rPr>
        <w:t>3</w:t>
      </w:r>
      <w:r w:rsidRPr="00BF4E38">
        <w:rPr>
          <w:rFonts w:ascii="Century Gothic" w:eastAsia="Times New Roman" w:hAnsi="Century Gothic" w:cs="Times New Roman"/>
          <w:b/>
          <w:bCs/>
          <w:sz w:val="23"/>
          <w:szCs w:val="23"/>
          <w:u w:val="single"/>
        </w:rPr>
        <w:t xml:space="preserve"> </w:t>
      </w:r>
    </w:p>
    <w:p w:rsidR="00126FAA" w:rsidRDefault="00126FAA" w:rsidP="00126FAA">
      <w:pPr>
        <w:spacing w:after="0" w:line="240" w:lineRule="auto"/>
        <w:jc w:val="both"/>
        <w:rPr>
          <w:rFonts w:ascii="Century Gothic" w:eastAsia="Times New Roman" w:hAnsi="Century Gothic" w:cs="Times New Roman"/>
          <w:b/>
          <w:bCs/>
          <w:sz w:val="23"/>
          <w:szCs w:val="23"/>
          <w:u w:val="single"/>
        </w:rPr>
      </w:pPr>
      <w:r w:rsidRPr="00F967A9">
        <w:rPr>
          <w:rFonts w:ascii="Century Gothic" w:eastAsia="Times New Roman" w:hAnsi="Century Gothic" w:cs="Times New Roman"/>
          <w:b/>
          <w:bCs/>
          <w:sz w:val="23"/>
          <w:szCs w:val="23"/>
          <w:u w:val="single"/>
        </w:rPr>
        <w:t xml:space="preserve">Review of Special Programmes as on </w:t>
      </w:r>
      <w:r w:rsidR="00ED0E01">
        <w:rPr>
          <w:rFonts w:ascii="Century Gothic" w:eastAsia="Times New Roman" w:hAnsi="Century Gothic" w:cs="Times New Roman"/>
          <w:b/>
          <w:bCs/>
          <w:sz w:val="23"/>
          <w:szCs w:val="23"/>
          <w:u w:val="single"/>
        </w:rPr>
        <w:t>31.12.2021</w:t>
      </w:r>
      <w:r>
        <w:rPr>
          <w:rFonts w:ascii="Century Gothic" w:eastAsia="Times New Roman" w:hAnsi="Century Gothic" w:cs="Times New Roman"/>
          <w:b/>
          <w:bCs/>
          <w:sz w:val="23"/>
          <w:szCs w:val="23"/>
          <w:u w:val="single"/>
        </w:rPr>
        <w:t xml:space="preserve"> </w:t>
      </w:r>
    </w:p>
    <w:p w:rsidR="00126FAA" w:rsidRPr="00F967A9" w:rsidRDefault="00126FAA" w:rsidP="00126FAA">
      <w:pPr>
        <w:spacing w:after="0" w:line="240" w:lineRule="auto"/>
        <w:jc w:val="both"/>
        <w:rPr>
          <w:rFonts w:ascii="Century Gothic" w:eastAsia="Times New Roman" w:hAnsi="Century Gothic" w:cs="Times New Roman"/>
          <w:b/>
          <w:bCs/>
          <w:sz w:val="23"/>
          <w:szCs w:val="23"/>
          <w:u w:val="single"/>
        </w:rPr>
      </w:pPr>
    </w:p>
    <w:p w:rsidR="00126FAA" w:rsidRPr="008F7FDD" w:rsidRDefault="00126FAA" w:rsidP="00126FAA">
      <w:pPr>
        <w:spacing w:after="240" w:line="240" w:lineRule="auto"/>
        <w:jc w:val="both"/>
        <w:rPr>
          <w:rFonts w:ascii="Times New Roman" w:eastAsia="Times New Roman" w:hAnsi="Times New Roman" w:cs="Times New Roman"/>
          <w:b/>
          <w:sz w:val="23"/>
          <w:szCs w:val="23"/>
          <w:u w:val="single"/>
        </w:rPr>
      </w:pPr>
      <w:r w:rsidRPr="008F7FDD">
        <w:rPr>
          <w:rFonts w:ascii="Century Gothic" w:eastAsia="Times New Roman" w:hAnsi="Century Gothic" w:cs="Times New Roman"/>
          <w:b/>
          <w:sz w:val="23"/>
          <w:szCs w:val="23"/>
          <w:u w:val="single"/>
        </w:rPr>
        <w:t>3.1. Prime Minister’s Employment Generation Programme (PMEGP)</w:t>
      </w:r>
    </w:p>
    <w:p w:rsidR="00126FAA" w:rsidRDefault="00126FAA" w:rsidP="00126FAA">
      <w:pPr>
        <w:pStyle w:val="BodyText"/>
        <w:spacing w:after="180" w:line="360" w:lineRule="auto"/>
        <w:jc w:val="both"/>
        <w:rPr>
          <w:rFonts w:ascii="Century Gothic" w:eastAsia="Times New Roman" w:hAnsi="Century Gothic" w:cs="Times New Roman"/>
          <w:bCs/>
          <w:sz w:val="22"/>
          <w:szCs w:val="22"/>
        </w:rPr>
      </w:pPr>
      <w:r>
        <w:rPr>
          <w:rFonts w:ascii="Century Gothic" w:eastAsia="Times New Roman" w:hAnsi="Century Gothic" w:cs="Times New Roman"/>
          <w:bCs/>
          <w:sz w:val="22"/>
          <w:szCs w:val="22"/>
        </w:rPr>
        <w:t xml:space="preserve">It was informed by Shri B N Roy, State Director, KVIC, Gangtok that a total of </w:t>
      </w:r>
      <w:r w:rsidR="00ED0E01">
        <w:rPr>
          <w:rFonts w:ascii="Century Gothic" w:eastAsia="Times New Roman" w:hAnsi="Century Gothic" w:cs="Times New Roman"/>
          <w:bCs/>
          <w:sz w:val="22"/>
          <w:szCs w:val="22"/>
        </w:rPr>
        <w:t>31</w:t>
      </w:r>
      <w:r>
        <w:rPr>
          <w:rFonts w:ascii="Century Gothic" w:eastAsia="Times New Roman" w:hAnsi="Century Gothic" w:cs="Times New Roman"/>
          <w:bCs/>
          <w:sz w:val="22"/>
          <w:szCs w:val="22"/>
        </w:rPr>
        <w:t xml:space="preserve"> proposals are pending with bank branches. The House advised the banks to dispose off all </w:t>
      </w:r>
      <w:r w:rsidR="00ED0E01">
        <w:rPr>
          <w:rFonts w:ascii="Century Gothic" w:eastAsia="Times New Roman" w:hAnsi="Century Gothic" w:cs="Times New Roman"/>
          <w:bCs/>
          <w:sz w:val="22"/>
          <w:szCs w:val="22"/>
        </w:rPr>
        <w:t>31</w:t>
      </w:r>
      <w:r>
        <w:rPr>
          <w:rFonts w:ascii="Century Gothic" w:eastAsia="Times New Roman" w:hAnsi="Century Gothic" w:cs="Times New Roman"/>
          <w:bCs/>
          <w:sz w:val="22"/>
          <w:szCs w:val="22"/>
        </w:rPr>
        <w:t xml:space="preserve"> Nos of pending applications. He also urged the bankers to update on the portal after its disposal. </w:t>
      </w:r>
      <w:r w:rsidR="00ED0E01">
        <w:rPr>
          <w:rFonts w:ascii="Century Gothic" w:eastAsia="Times New Roman" w:hAnsi="Century Gothic" w:cs="Times New Roman"/>
          <w:bCs/>
          <w:sz w:val="22"/>
          <w:szCs w:val="22"/>
        </w:rPr>
        <w:t>H</w:t>
      </w:r>
      <w:r>
        <w:rPr>
          <w:rFonts w:ascii="Century Gothic" w:eastAsia="Times New Roman" w:hAnsi="Century Gothic" w:cs="Times New Roman"/>
          <w:bCs/>
          <w:sz w:val="22"/>
          <w:szCs w:val="22"/>
        </w:rPr>
        <w:t>e</w:t>
      </w:r>
      <w:r w:rsidR="00ED0E01">
        <w:rPr>
          <w:rFonts w:ascii="Century Gothic" w:eastAsia="Times New Roman" w:hAnsi="Century Gothic" w:cs="Times New Roman"/>
          <w:bCs/>
          <w:sz w:val="22"/>
          <w:szCs w:val="22"/>
        </w:rPr>
        <w:t xml:space="preserve"> also</w:t>
      </w:r>
      <w:r>
        <w:rPr>
          <w:rFonts w:ascii="Century Gothic" w:eastAsia="Times New Roman" w:hAnsi="Century Gothic" w:cs="Times New Roman"/>
          <w:bCs/>
          <w:sz w:val="22"/>
          <w:szCs w:val="22"/>
        </w:rPr>
        <w:t xml:space="preserve"> appreciated the work done by the bankers in bringing down the number of pending proposals under PMEGP.</w:t>
      </w:r>
    </w:p>
    <w:p w:rsidR="00126FAA" w:rsidRPr="008F7FDD" w:rsidRDefault="00126FAA" w:rsidP="00126FAA">
      <w:pPr>
        <w:pStyle w:val="BodyText"/>
        <w:spacing w:after="240" w:line="360" w:lineRule="auto"/>
        <w:jc w:val="both"/>
        <w:rPr>
          <w:rFonts w:ascii="Century Gothic" w:eastAsia="Times New Roman" w:hAnsi="Century Gothic" w:cs="Times New Roman"/>
          <w:bCs/>
          <w:sz w:val="22"/>
          <w:szCs w:val="22"/>
          <w:u w:val="single"/>
        </w:rPr>
      </w:pPr>
      <w:r w:rsidRPr="008F7FDD">
        <w:rPr>
          <w:rFonts w:ascii="Century Gothic" w:eastAsia="Times New Roman" w:hAnsi="Century Gothic" w:cs="Times New Roman"/>
          <w:b/>
          <w:sz w:val="22"/>
          <w:szCs w:val="22"/>
          <w:u w:val="single"/>
        </w:rPr>
        <w:t>3.2</w:t>
      </w:r>
      <w:r w:rsidRPr="008F7FDD">
        <w:rPr>
          <w:rFonts w:ascii="Century Gothic" w:eastAsia="Times New Roman" w:hAnsi="Century Gothic" w:cs="Times New Roman"/>
          <w:bCs/>
          <w:sz w:val="22"/>
          <w:szCs w:val="22"/>
          <w:u w:val="single"/>
        </w:rPr>
        <w:t>.</w:t>
      </w:r>
      <w:r w:rsidRPr="008F7FDD">
        <w:rPr>
          <w:rFonts w:ascii="Century Gothic" w:hAnsi="Century Gothic" w:cs="Courier New"/>
          <w:b/>
          <w:bCs/>
          <w:sz w:val="23"/>
          <w:szCs w:val="23"/>
          <w:u w:val="single"/>
        </w:rPr>
        <w:t xml:space="preserve"> Pradhan Mantri Mudra Yojana – PMMY</w:t>
      </w:r>
      <w:r w:rsidRPr="008F7FDD">
        <w:rPr>
          <w:rFonts w:ascii="Century Gothic" w:eastAsia="Times New Roman" w:hAnsi="Century Gothic" w:cs="Times New Roman"/>
          <w:bCs/>
          <w:sz w:val="22"/>
          <w:szCs w:val="22"/>
          <w:u w:val="single"/>
        </w:rPr>
        <w:t xml:space="preserve"> </w:t>
      </w:r>
    </w:p>
    <w:p w:rsidR="00126FAA" w:rsidRDefault="00126FAA" w:rsidP="00126FAA">
      <w:pPr>
        <w:pStyle w:val="BodyText"/>
        <w:spacing w:after="240" w:line="360" w:lineRule="auto"/>
        <w:jc w:val="both"/>
        <w:rPr>
          <w:rFonts w:ascii="Century Gothic" w:eastAsia="Times New Roman" w:hAnsi="Century Gothic" w:cs="Times New Roman"/>
          <w:bCs/>
          <w:sz w:val="22"/>
          <w:szCs w:val="22"/>
        </w:rPr>
      </w:pPr>
      <w:r>
        <w:rPr>
          <w:rFonts w:ascii="Century Gothic" w:eastAsia="Times New Roman" w:hAnsi="Century Gothic" w:cs="Times New Roman"/>
          <w:bCs/>
          <w:sz w:val="22"/>
          <w:szCs w:val="22"/>
        </w:rPr>
        <w:t>The achievement under PMMY was viewed as satisfactory by the house. However, Banks were asked to explore all avenues.</w:t>
      </w:r>
    </w:p>
    <w:p w:rsidR="00ED0E01" w:rsidRDefault="00ED0E01" w:rsidP="00126FAA">
      <w:pPr>
        <w:pStyle w:val="BodyText"/>
        <w:spacing w:after="240" w:line="360" w:lineRule="auto"/>
        <w:jc w:val="both"/>
        <w:rPr>
          <w:rFonts w:ascii="Century Gothic" w:eastAsia="Times New Roman" w:hAnsi="Century Gothic" w:cs="Times New Roman"/>
          <w:b/>
          <w:sz w:val="22"/>
          <w:szCs w:val="22"/>
          <w:u w:val="single"/>
        </w:rPr>
      </w:pPr>
    </w:p>
    <w:p w:rsidR="00ED0E01" w:rsidRDefault="00ED0E01" w:rsidP="00126FAA">
      <w:pPr>
        <w:pStyle w:val="BodyText"/>
        <w:spacing w:after="240" w:line="360" w:lineRule="auto"/>
        <w:jc w:val="both"/>
        <w:rPr>
          <w:rFonts w:ascii="Century Gothic" w:eastAsia="Times New Roman" w:hAnsi="Century Gothic" w:cs="Times New Roman"/>
          <w:b/>
          <w:sz w:val="22"/>
          <w:szCs w:val="22"/>
          <w:u w:val="single"/>
        </w:rPr>
      </w:pPr>
    </w:p>
    <w:p w:rsidR="00ED0E01" w:rsidRDefault="00126FAA" w:rsidP="00126FAA">
      <w:pPr>
        <w:pStyle w:val="BodyText"/>
        <w:spacing w:after="240" w:line="360" w:lineRule="auto"/>
        <w:jc w:val="both"/>
        <w:rPr>
          <w:rFonts w:ascii="Century Gothic" w:eastAsia="Times New Roman" w:hAnsi="Century Gothic" w:cs="Times New Roman"/>
          <w:b/>
          <w:sz w:val="22"/>
          <w:szCs w:val="22"/>
          <w:u w:val="single"/>
        </w:rPr>
      </w:pPr>
      <w:r w:rsidRPr="008F7FDD">
        <w:rPr>
          <w:rFonts w:ascii="Century Gothic" w:eastAsia="Times New Roman" w:hAnsi="Century Gothic" w:cs="Times New Roman"/>
          <w:b/>
          <w:sz w:val="22"/>
          <w:szCs w:val="22"/>
          <w:u w:val="single"/>
        </w:rPr>
        <w:lastRenderedPageBreak/>
        <w:t>3.3 Stand – Up India</w:t>
      </w:r>
    </w:p>
    <w:p w:rsidR="00126FAA" w:rsidRPr="00ED0E01" w:rsidRDefault="00126FAA" w:rsidP="00126FAA">
      <w:pPr>
        <w:pStyle w:val="BodyText"/>
        <w:spacing w:after="240" w:line="360" w:lineRule="auto"/>
        <w:jc w:val="both"/>
        <w:rPr>
          <w:rFonts w:ascii="Century Gothic" w:eastAsia="Times New Roman" w:hAnsi="Century Gothic" w:cs="Times New Roman"/>
          <w:b/>
          <w:sz w:val="22"/>
          <w:szCs w:val="22"/>
          <w:u w:val="single"/>
        </w:rPr>
      </w:pPr>
      <w:r w:rsidRPr="007C177E">
        <w:rPr>
          <w:rFonts w:ascii="Century Gothic" w:eastAsia="Times New Roman" w:hAnsi="Century Gothic" w:cs="Times New Roman"/>
          <w:bCs/>
          <w:sz w:val="22"/>
          <w:szCs w:val="22"/>
        </w:rPr>
        <w:t xml:space="preserve">The Convenor, SLBC, Shri </w:t>
      </w:r>
      <w:r>
        <w:rPr>
          <w:rFonts w:ascii="Century Gothic" w:eastAsia="Times New Roman" w:hAnsi="Century Gothic" w:cs="Times New Roman"/>
          <w:bCs/>
          <w:sz w:val="22"/>
          <w:szCs w:val="22"/>
        </w:rPr>
        <w:t>Lama</w:t>
      </w:r>
      <w:r w:rsidRPr="007C177E">
        <w:rPr>
          <w:rFonts w:ascii="Century Gothic" w:eastAsia="Times New Roman" w:hAnsi="Century Gothic" w:cs="Times New Roman"/>
          <w:bCs/>
          <w:sz w:val="22"/>
          <w:szCs w:val="22"/>
        </w:rPr>
        <w:t xml:space="preserve"> informed the house that achievement under Stand Up India has been positiv</w:t>
      </w:r>
      <w:r>
        <w:rPr>
          <w:rFonts w:ascii="Century Gothic" w:eastAsia="Times New Roman" w:hAnsi="Century Gothic" w:cs="Times New Roman"/>
          <w:bCs/>
          <w:sz w:val="22"/>
          <w:szCs w:val="22"/>
        </w:rPr>
        <w:t>e among the Public Sector Banks and urged the private banks to take equal part in the economic development of the State.</w:t>
      </w:r>
    </w:p>
    <w:p w:rsidR="00126FAA" w:rsidRPr="005A3F7F" w:rsidRDefault="00126FAA" w:rsidP="00126FAA">
      <w:pPr>
        <w:spacing w:after="0" w:line="240" w:lineRule="auto"/>
        <w:jc w:val="both"/>
        <w:rPr>
          <w:rFonts w:ascii="Century Gothic" w:hAnsi="Century Gothic" w:cs="Courier New"/>
          <w:b/>
          <w:bCs/>
          <w:sz w:val="23"/>
          <w:szCs w:val="23"/>
          <w:u w:val="single"/>
        </w:rPr>
      </w:pPr>
      <w:r w:rsidRPr="005A3F7F">
        <w:rPr>
          <w:rFonts w:ascii="Century Gothic" w:hAnsi="Century Gothic" w:cs="Courier New"/>
          <w:b/>
          <w:bCs/>
          <w:sz w:val="23"/>
          <w:szCs w:val="23"/>
          <w:u w:val="single"/>
        </w:rPr>
        <w:t>Agenda No.4</w:t>
      </w:r>
    </w:p>
    <w:p w:rsidR="00126FAA" w:rsidRDefault="00126FAA" w:rsidP="00126FAA">
      <w:pPr>
        <w:spacing w:after="240" w:line="240" w:lineRule="auto"/>
        <w:jc w:val="both"/>
        <w:rPr>
          <w:rFonts w:ascii="Century Gothic" w:hAnsi="Century Gothic" w:cs="Courier New"/>
          <w:sz w:val="23"/>
          <w:szCs w:val="23"/>
        </w:rPr>
      </w:pPr>
      <w:r w:rsidRPr="005A3F7F">
        <w:rPr>
          <w:rFonts w:ascii="Century Gothic" w:hAnsi="Century Gothic" w:cs="Courier New"/>
          <w:b/>
          <w:bCs/>
          <w:sz w:val="23"/>
          <w:szCs w:val="23"/>
          <w:u w:val="single"/>
        </w:rPr>
        <w:t>Promotion of Self Help Groups</w:t>
      </w:r>
      <w:r w:rsidRPr="002B636D">
        <w:rPr>
          <w:rFonts w:ascii="Century Gothic" w:hAnsi="Century Gothic" w:cs="Courier New"/>
          <w:b/>
          <w:bCs/>
          <w:sz w:val="23"/>
          <w:szCs w:val="23"/>
        </w:rPr>
        <w:tab/>
      </w:r>
    </w:p>
    <w:p w:rsidR="00126FAA" w:rsidRDefault="00126FAA" w:rsidP="00126FAA">
      <w:pPr>
        <w:spacing w:after="120" w:line="360" w:lineRule="auto"/>
        <w:jc w:val="both"/>
        <w:rPr>
          <w:rFonts w:ascii="Century Gothic" w:hAnsi="Century Gothic" w:cs="Courier New"/>
        </w:rPr>
      </w:pPr>
      <w:r>
        <w:rPr>
          <w:rFonts w:ascii="Century Gothic" w:hAnsi="Century Gothic" w:cs="Courier New"/>
        </w:rPr>
        <w:t xml:space="preserve">It was seen </w:t>
      </w:r>
      <w:r w:rsidR="00ED0E01">
        <w:rPr>
          <w:rFonts w:ascii="Century Gothic" w:hAnsi="Century Gothic" w:cs="Courier New"/>
        </w:rPr>
        <w:t>that 862 SHGs</w:t>
      </w:r>
      <w:r>
        <w:rPr>
          <w:rFonts w:ascii="Century Gothic" w:hAnsi="Century Gothic" w:cs="Courier New"/>
        </w:rPr>
        <w:t xml:space="preserve"> had been credit linked so far. Shri Pariyar, </w:t>
      </w:r>
      <w:r w:rsidR="00ED0E01">
        <w:rPr>
          <w:rFonts w:ascii="Century Gothic" w:hAnsi="Century Gothic" w:cs="Courier New"/>
        </w:rPr>
        <w:t>urged all banks to come forward and provide credit to SHGs.</w:t>
      </w:r>
      <w:r>
        <w:rPr>
          <w:rFonts w:ascii="Century Gothic" w:hAnsi="Century Gothic" w:cs="Courier New"/>
        </w:rPr>
        <w:t xml:space="preserve"> He appreciated the initiatives taken by SLRM in promoting the SHGs and also mentioned that the recovery was good in the loans given to SHGs. </w:t>
      </w:r>
    </w:p>
    <w:p w:rsidR="00126FAA" w:rsidRPr="00F967A9" w:rsidRDefault="00126FAA" w:rsidP="00126FAA">
      <w:pPr>
        <w:spacing w:after="0" w:line="240" w:lineRule="auto"/>
        <w:jc w:val="both"/>
        <w:rPr>
          <w:rFonts w:ascii="Century Gothic" w:hAnsi="Century Gothic" w:cs="Courier New"/>
          <w:b/>
          <w:bCs/>
          <w:sz w:val="23"/>
          <w:szCs w:val="23"/>
          <w:u w:val="single"/>
        </w:rPr>
      </w:pPr>
      <w:r>
        <w:rPr>
          <w:rFonts w:ascii="Century Gothic" w:hAnsi="Century Gothic" w:cs="Courier New"/>
          <w:b/>
          <w:bCs/>
          <w:sz w:val="23"/>
          <w:szCs w:val="23"/>
          <w:u w:val="single"/>
        </w:rPr>
        <w:t>Agenda No.5</w:t>
      </w:r>
    </w:p>
    <w:p w:rsidR="00126FAA" w:rsidRDefault="00126FAA" w:rsidP="00126FAA">
      <w:pPr>
        <w:spacing w:after="240" w:line="240" w:lineRule="auto"/>
        <w:jc w:val="both"/>
        <w:rPr>
          <w:rFonts w:ascii="Century Gothic" w:hAnsi="Century Gothic" w:cs="Courier New"/>
          <w:sz w:val="23"/>
          <w:szCs w:val="23"/>
        </w:rPr>
      </w:pPr>
      <w:r w:rsidRPr="00500459">
        <w:rPr>
          <w:rFonts w:ascii="Century Gothic" w:hAnsi="Century Gothic" w:cs="Courier New"/>
          <w:b/>
          <w:bCs/>
          <w:sz w:val="23"/>
          <w:szCs w:val="23"/>
          <w:u w:val="single"/>
        </w:rPr>
        <w:t>Kisan Credit Card (KCC)</w:t>
      </w:r>
    </w:p>
    <w:p w:rsidR="00126FAA" w:rsidRDefault="00126FAA" w:rsidP="00126FAA">
      <w:pPr>
        <w:spacing w:after="240" w:line="360" w:lineRule="auto"/>
        <w:jc w:val="both"/>
        <w:rPr>
          <w:rFonts w:ascii="Century Gothic" w:hAnsi="Century Gothic" w:cs="Courier New"/>
        </w:rPr>
      </w:pPr>
      <w:r>
        <w:rPr>
          <w:rFonts w:ascii="Century Gothic" w:hAnsi="Century Gothic" w:cs="Courier New"/>
        </w:rPr>
        <w:t>The GM</w:t>
      </w:r>
      <w:r w:rsidR="001E1FD2">
        <w:rPr>
          <w:rFonts w:ascii="Century Gothic" w:hAnsi="Century Gothic" w:cs="Courier New"/>
        </w:rPr>
        <w:t>-cum-OiC</w:t>
      </w:r>
      <w:r>
        <w:rPr>
          <w:rFonts w:ascii="Century Gothic" w:hAnsi="Century Gothic" w:cs="Courier New"/>
        </w:rPr>
        <w:t>, NABARD, Dr. Hegde, informed the house that as per circular of Department of Financial Services, KCC saturation has to be achieved, hence during the Financial Literacy Camps more focus should be given on KCC and repayment of the credit by the farmers. He further suggested the banks to provide KCC to all the PM-Kisan beneficiaries in the State. He a</w:t>
      </w:r>
      <w:r w:rsidR="001E1FD2">
        <w:rPr>
          <w:rFonts w:ascii="Century Gothic" w:hAnsi="Century Gothic" w:cs="Courier New"/>
        </w:rPr>
        <w:t xml:space="preserve">lso informed the house that a </w:t>
      </w:r>
      <w:r>
        <w:rPr>
          <w:rFonts w:ascii="Century Gothic" w:hAnsi="Century Gothic" w:cs="Courier New"/>
        </w:rPr>
        <w:t xml:space="preserve">campaign for the issuance of KCC in Animal Husbandry &amp; Allied Activties Sector had been started by the Government of India and requested for participation from all the Banks in the State. </w:t>
      </w:r>
    </w:p>
    <w:p w:rsidR="00126FAA" w:rsidRPr="006D30DD" w:rsidRDefault="00126FAA" w:rsidP="00126FAA">
      <w:pPr>
        <w:spacing w:after="0" w:line="240" w:lineRule="auto"/>
        <w:jc w:val="both"/>
        <w:rPr>
          <w:rFonts w:ascii="Century Gothic" w:hAnsi="Century Gothic" w:cs="Courier New"/>
          <w:b/>
          <w:bCs/>
          <w:sz w:val="23"/>
          <w:szCs w:val="23"/>
          <w:u w:val="single"/>
        </w:rPr>
      </w:pPr>
      <w:r>
        <w:rPr>
          <w:rFonts w:ascii="Century Gothic" w:hAnsi="Century Gothic" w:cs="Courier New"/>
          <w:b/>
          <w:bCs/>
          <w:sz w:val="23"/>
          <w:szCs w:val="23"/>
          <w:u w:val="single"/>
        </w:rPr>
        <w:t>Agenda No.6</w:t>
      </w:r>
    </w:p>
    <w:p w:rsidR="00126FAA" w:rsidRDefault="00126FAA" w:rsidP="00126FAA">
      <w:pPr>
        <w:spacing w:after="120" w:line="240" w:lineRule="auto"/>
        <w:jc w:val="both"/>
        <w:rPr>
          <w:rFonts w:ascii="Century Gothic" w:hAnsi="Century Gothic" w:cs="Courier New"/>
          <w:b/>
          <w:bCs/>
          <w:sz w:val="23"/>
          <w:szCs w:val="23"/>
          <w:u w:val="single"/>
        </w:rPr>
      </w:pPr>
      <w:r>
        <w:rPr>
          <w:rFonts w:ascii="Century Gothic" w:hAnsi="Century Gothic" w:cs="Courier New"/>
          <w:b/>
          <w:bCs/>
          <w:sz w:val="23"/>
          <w:szCs w:val="23"/>
          <w:u w:val="single"/>
        </w:rPr>
        <w:t>Housing Finance</w:t>
      </w:r>
    </w:p>
    <w:p w:rsidR="00126FAA" w:rsidRDefault="00126FAA" w:rsidP="00126FAA">
      <w:pPr>
        <w:spacing w:after="120" w:line="240" w:lineRule="auto"/>
        <w:jc w:val="both"/>
        <w:rPr>
          <w:rFonts w:ascii="Century Gothic" w:hAnsi="Century Gothic" w:cs="Courier New"/>
        </w:rPr>
      </w:pPr>
      <w:r>
        <w:rPr>
          <w:rFonts w:ascii="Century Gothic" w:hAnsi="Century Gothic" w:cs="Courier New"/>
        </w:rPr>
        <w:t xml:space="preserve">The achievement of Housing Finance for the </w:t>
      </w:r>
      <w:r w:rsidR="00DA4680">
        <w:rPr>
          <w:rFonts w:ascii="Century Gothic" w:hAnsi="Century Gothic" w:cs="Courier New"/>
        </w:rPr>
        <w:t>3</w:t>
      </w:r>
      <w:r w:rsidR="00DA4680" w:rsidRPr="00DA4680">
        <w:rPr>
          <w:rFonts w:ascii="Century Gothic" w:hAnsi="Century Gothic" w:cs="Courier New"/>
          <w:vertAlign w:val="superscript"/>
        </w:rPr>
        <w:t>rd</w:t>
      </w:r>
      <w:r w:rsidR="00DA4680">
        <w:rPr>
          <w:rFonts w:ascii="Century Gothic" w:hAnsi="Century Gothic" w:cs="Courier New"/>
        </w:rPr>
        <w:t xml:space="preserve"> quarter stood at 57.13</w:t>
      </w:r>
      <w:r>
        <w:rPr>
          <w:rFonts w:ascii="Century Gothic" w:hAnsi="Century Gothic" w:cs="Courier New"/>
        </w:rPr>
        <w:t xml:space="preserve">% . </w:t>
      </w:r>
    </w:p>
    <w:p w:rsidR="00126FAA" w:rsidRPr="00EA0208" w:rsidRDefault="00126FAA" w:rsidP="00126FAA">
      <w:pPr>
        <w:spacing w:after="0" w:line="240" w:lineRule="auto"/>
        <w:jc w:val="both"/>
        <w:rPr>
          <w:rFonts w:ascii="Century Gothic" w:hAnsi="Century Gothic" w:cs="Courier New"/>
          <w:b/>
          <w:bCs/>
          <w:sz w:val="23"/>
          <w:szCs w:val="23"/>
          <w:u w:val="single"/>
        </w:rPr>
      </w:pPr>
      <w:r w:rsidRPr="00EA0208">
        <w:rPr>
          <w:rFonts w:ascii="Century Gothic" w:hAnsi="Century Gothic" w:cs="Courier New"/>
          <w:b/>
          <w:bCs/>
          <w:sz w:val="23"/>
          <w:szCs w:val="23"/>
          <w:u w:val="single"/>
        </w:rPr>
        <w:t>Agenda No.</w:t>
      </w:r>
      <w:r>
        <w:rPr>
          <w:rFonts w:ascii="Century Gothic" w:hAnsi="Century Gothic" w:cs="Courier New"/>
          <w:b/>
          <w:bCs/>
          <w:sz w:val="23"/>
          <w:szCs w:val="23"/>
          <w:u w:val="single"/>
        </w:rPr>
        <w:t>7</w:t>
      </w:r>
    </w:p>
    <w:p w:rsidR="00126FAA" w:rsidRDefault="00126FAA" w:rsidP="00126FAA">
      <w:pPr>
        <w:spacing w:after="0" w:line="240" w:lineRule="auto"/>
        <w:jc w:val="both"/>
        <w:rPr>
          <w:rFonts w:ascii="Century Gothic" w:hAnsi="Century Gothic" w:cs="Courier New"/>
          <w:b/>
          <w:bCs/>
          <w:sz w:val="23"/>
          <w:szCs w:val="23"/>
          <w:u w:val="single"/>
        </w:rPr>
      </w:pPr>
      <w:r w:rsidRPr="00EA0208">
        <w:rPr>
          <w:rFonts w:ascii="Century Gothic" w:hAnsi="Century Gothic" w:cs="Courier New"/>
          <w:b/>
          <w:bCs/>
          <w:sz w:val="23"/>
          <w:szCs w:val="23"/>
          <w:u w:val="single"/>
        </w:rPr>
        <w:t>Education Loan</w:t>
      </w:r>
    </w:p>
    <w:p w:rsidR="00DA4680" w:rsidRDefault="00DA4680" w:rsidP="00126FAA">
      <w:pPr>
        <w:spacing w:after="0" w:line="240" w:lineRule="auto"/>
        <w:jc w:val="both"/>
        <w:rPr>
          <w:rFonts w:ascii="Century Gothic" w:hAnsi="Century Gothic" w:cs="Courier New"/>
          <w:sz w:val="23"/>
          <w:szCs w:val="23"/>
        </w:rPr>
      </w:pPr>
    </w:p>
    <w:p w:rsidR="00126FAA" w:rsidRDefault="00126FAA" w:rsidP="00126FAA">
      <w:pPr>
        <w:spacing w:after="0" w:line="240" w:lineRule="auto"/>
        <w:jc w:val="both"/>
        <w:rPr>
          <w:rFonts w:ascii="Century Gothic" w:hAnsi="Century Gothic" w:cs="Courier New"/>
        </w:rPr>
      </w:pPr>
      <w:r>
        <w:rPr>
          <w:rFonts w:ascii="Century Gothic" w:hAnsi="Century Gothic" w:cs="Courier New"/>
        </w:rPr>
        <w:t xml:space="preserve">The achievement under the scheme was </w:t>
      </w:r>
      <w:r w:rsidR="00DA4680">
        <w:rPr>
          <w:rFonts w:ascii="Century Gothic" w:hAnsi="Century Gothic" w:cs="Courier New"/>
        </w:rPr>
        <w:t>30.51</w:t>
      </w:r>
      <w:r>
        <w:rPr>
          <w:rFonts w:ascii="Century Gothic" w:hAnsi="Century Gothic" w:cs="Courier New"/>
        </w:rPr>
        <w:t xml:space="preserve">%  for the </w:t>
      </w:r>
      <w:r w:rsidR="00DA4680">
        <w:rPr>
          <w:rFonts w:ascii="Century Gothic" w:hAnsi="Century Gothic" w:cs="Courier New"/>
        </w:rPr>
        <w:t>3</w:t>
      </w:r>
      <w:r w:rsidR="00DA4680" w:rsidRPr="00DA4680">
        <w:rPr>
          <w:rFonts w:ascii="Century Gothic" w:hAnsi="Century Gothic" w:cs="Courier New"/>
          <w:vertAlign w:val="superscript"/>
        </w:rPr>
        <w:t>rd</w:t>
      </w:r>
      <w:r w:rsidR="00DA4680">
        <w:rPr>
          <w:rFonts w:ascii="Century Gothic" w:hAnsi="Century Gothic" w:cs="Courier New"/>
        </w:rPr>
        <w:t xml:space="preserve"> </w:t>
      </w:r>
      <w:r>
        <w:rPr>
          <w:rFonts w:ascii="Century Gothic" w:hAnsi="Century Gothic" w:cs="Courier New"/>
        </w:rPr>
        <w:t xml:space="preserve">quarter. </w:t>
      </w:r>
    </w:p>
    <w:p w:rsidR="00126FAA" w:rsidRDefault="00126FAA" w:rsidP="00126FAA">
      <w:pPr>
        <w:spacing w:after="0" w:line="240" w:lineRule="auto"/>
        <w:jc w:val="both"/>
        <w:rPr>
          <w:rFonts w:ascii="Century Gothic" w:hAnsi="Century Gothic" w:cs="Courier New"/>
        </w:rPr>
      </w:pPr>
    </w:p>
    <w:p w:rsidR="00126FAA" w:rsidRDefault="00126FAA" w:rsidP="00126FAA">
      <w:pPr>
        <w:spacing w:after="0" w:line="240" w:lineRule="auto"/>
        <w:jc w:val="both"/>
        <w:rPr>
          <w:rFonts w:ascii="Century Gothic" w:hAnsi="Century Gothic" w:cs="Courier New"/>
        </w:rPr>
      </w:pPr>
      <w:r>
        <w:rPr>
          <w:rFonts w:ascii="Century Gothic" w:hAnsi="Century Gothic" w:cs="Courier New"/>
          <w:b/>
          <w:bCs/>
          <w:sz w:val="23"/>
          <w:szCs w:val="23"/>
          <w:u w:val="single"/>
        </w:rPr>
        <w:t>Agenda No.8</w:t>
      </w:r>
    </w:p>
    <w:p w:rsidR="00126FAA" w:rsidRDefault="00126FAA" w:rsidP="00126FAA">
      <w:pPr>
        <w:spacing w:after="0" w:line="240" w:lineRule="auto"/>
        <w:jc w:val="both"/>
        <w:rPr>
          <w:rFonts w:ascii="Century Gothic" w:hAnsi="Century Gothic" w:cs="Courier New"/>
          <w:b/>
          <w:bCs/>
          <w:sz w:val="23"/>
          <w:szCs w:val="23"/>
          <w:u w:val="single"/>
        </w:rPr>
      </w:pPr>
      <w:r w:rsidRPr="002B636D">
        <w:rPr>
          <w:rFonts w:ascii="Century Gothic" w:hAnsi="Century Gothic" w:cs="Courier New"/>
          <w:b/>
          <w:bCs/>
          <w:sz w:val="23"/>
          <w:szCs w:val="23"/>
          <w:u w:val="single"/>
        </w:rPr>
        <w:t>Performance under MSME</w:t>
      </w:r>
    </w:p>
    <w:p w:rsidR="00DA4680" w:rsidRDefault="00DA4680" w:rsidP="00126FAA">
      <w:pPr>
        <w:spacing w:after="0" w:line="240" w:lineRule="auto"/>
        <w:jc w:val="both"/>
        <w:rPr>
          <w:rFonts w:ascii="Century Gothic" w:hAnsi="Century Gothic" w:cs="Courier New"/>
          <w:b/>
          <w:bCs/>
          <w:sz w:val="23"/>
          <w:szCs w:val="23"/>
          <w:u w:val="single"/>
        </w:rPr>
      </w:pPr>
    </w:p>
    <w:p w:rsidR="00DA4680" w:rsidRPr="00DA4680" w:rsidRDefault="00DA4680" w:rsidP="00126FAA">
      <w:pPr>
        <w:spacing w:after="0" w:line="240" w:lineRule="auto"/>
        <w:jc w:val="both"/>
        <w:rPr>
          <w:rFonts w:ascii="Century Gothic" w:hAnsi="Century Gothic" w:cs="Courier New"/>
        </w:rPr>
      </w:pPr>
      <w:r w:rsidRPr="00DA4680">
        <w:rPr>
          <w:rFonts w:ascii="Century Gothic" w:hAnsi="Century Gothic" w:cs="Courier New"/>
          <w:bCs/>
          <w:sz w:val="23"/>
          <w:szCs w:val="23"/>
        </w:rPr>
        <w:t xml:space="preserve">This agenda item was already discussed </w:t>
      </w:r>
      <w:r w:rsidR="004E0551">
        <w:rPr>
          <w:rFonts w:ascii="Century Gothic" w:hAnsi="Century Gothic" w:cs="Courier New"/>
          <w:bCs/>
          <w:sz w:val="23"/>
          <w:szCs w:val="23"/>
        </w:rPr>
        <w:t>under Agenda 2</w:t>
      </w:r>
    </w:p>
    <w:p w:rsidR="00126FAA" w:rsidRDefault="00126FAA" w:rsidP="00126FAA">
      <w:pPr>
        <w:spacing w:after="0" w:line="240" w:lineRule="auto"/>
        <w:rPr>
          <w:rFonts w:ascii="Century Gothic" w:hAnsi="Century Gothic" w:cs="Courier New"/>
          <w:b/>
          <w:bCs/>
          <w:sz w:val="23"/>
          <w:szCs w:val="23"/>
          <w:u w:val="single"/>
        </w:rPr>
      </w:pPr>
    </w:p>
    <w:p w:rsidR="00DA4680" w:rsidRDefault="00DA4680" w:rsidP="00126FAA">
      <w:pPr>
        <w:spacing w:after="0" w:line="240" w:lineRule="auto"/>
        <w:jc w:val="both"/>
        <w:rPr>
          <w:rFonts w:ascii="Century Gothic" w:hAnsi="Century Gothic" w:cs="Courier New"/>
          <w:b/>
          <w:bCs/>
          <w:sz w:val="23"/>
          <w:szCs w:val="23"/>
          <w:u w:val="single"/>
        </w:rPr>
      </w:pPr>
    </w:p>
    <w:p w:rsidR="00DA4680" w:rsidRDefault="00DA4680" w:rsidP="00126FAA">
      <w:pPr>
        <w:spacing w:after="0" w:line="240" w:lineRule="auto"/>
        <w:jc w:val="both"/>
        <w:rPr>
          <w:rFonts w:ascii="Century Gothic" w:hAnsi="Century Gothic" w:cs="Courier New"/>
          <w:b/>
          <w:bCs/>
          <w:sz w:val="23"/>
          <w:szCs w:val="23"/>
          <w:u w:val="single"/>
        </w:rPr>
      </w:pPr>
    </w:p>
    <w:p w:rsidR="00DA4680" w:rsidRDefault="00DA4680" w:rsidP="00126FAA">
      <w:pPr>
        <w:spacing w:after="0" w:line="240" w:lineRule="auto"/>
        <w:jc w:val="both"/>
        <w:rPr>
          <w:rFonts w:ascii="Century Gothic" w:hAnsi="Century Gothic" w:cs="Courier New"/>
          <w:b/>
          <w:bCs/>
          <w:sz w:val="23"/>
          <w:szCs w:val="23"/>
          <w:u w:val="single"/>
        </w:rPr>
      </w:pPr>
    </w:p>
    <w:p w:rsidR="00DA4680" w:rsidRDefault="00DA4680" w:rsidP="00126FAA">
      <w:pPr>
        <w:spacing w:after="0" w:line="240" w:lineRule="auto"/>
        <w:jc w:val="both"/>
        <w:rPr>
          <w:rFonts w:ascii="Century Gothic" w:hAnsi="Century Gothic" w:cs="Courier New"/>
          <w:b/>
          <w:bCs/>
          <w:sz w:val="23"/>
          <w:szCs w:val="23"/>
          <w:u w:val="single"/>
        </w:rPr>
      </w:pPr>
    </w:p>
    <w:p w:rsidR="00DA4680" w:rsidRDefault="00DA4680" w:rsidP="00126FAA">
      <w:pPr>
        <w:spacing w:after="0" w:line="240" w:lineRule="auto"/>
        <w:jc w:val="both"/>
        <w:rPr>
          <w:rFonts w:ascii="Century Gothic" w:hAnsi="Century Gothic" w:cs="Courier New"/>
          <w:b/>
          <w:bCs/>
          <w:sz w:val="23"/>
          <w:szCs w:val="23"/>
          <w:u w:val="single"/>
        </w:rPr>
      </w:pPr>
    </w:p>
    <w:p w:rsidR="00126FAA" w:rsidRDefault="00126FAA" w:rsidP="00126FAA">
      <w:pPr>
        <w:spacing w:after="0" w:line="240" w:lineRule="auto"/>
        <w:jc w:val="both"/>
        <w:rPr>
          <w:rFonts w:ascii="Century Gothic" w:hAnsi="Century Gothic" w:cs="Courier New"/>
          <w:b/>
          <w:bCs/>
          <w:sz w:val="23"/>
          <w:szCs w:val="23"/>
          <w:u w:val="single"/>
        </w:rPr>
      </w:pPr>
      <w:r w:rsidRPr="00771090">
        <w:rPr>
          <w:rFonts w:ascii="Century Gothic" w:hAnsi="Century Gothic" w:cs="Courier New"/>
          <w:b/>
          <w:bCs/>
          <w:sz w:val="23"/>
          <w:szCs w:val="23"/>
          <w:u w:val="single"/>
        </w:rPr>
        <w:lastRenderedPageBreak/>
        <w:t xml:space="preserve">Agenda No. </w:t>
      </w:r>
      <w:r>
        <w:rPr>
          <w:rFonts w:ascii="Century Gothic" w:hAnsi="Century Gothic" w:cs="Courier New"/>
          <w:b/>
          <w:bCs/>
          <w:sz w:val="23"/>
          <w:szCs w:val="23"/>
          <w:u w:val="single"/>
        </w:rPr>
        <w:t>9</w:t>
      </w:r>
    </w:p>
    <w:p w:rsidR="00126FAA" w:rsidRDefault="00126FAA" w:rsidP="00126FAA">
      <w:pPr>
        <w:spacing w:after="0" w:line="240" w:lineRule="auto"/>
        <w:jc w:val="both"/>
        <w:rPr>
          <w:rFonts w:ascii="Century Gothic" w:hAnsi="Century Gothic" w:cs="Courier New"/>
          <w:b/>
          <w:bCs/>
          <w:sz w:val="23"/>
          <w:szCs w:val="23"/>
          <w:u w:val="single"/>
        </w:rPr>
      </w:pPr>
      <w:r>
        <w:rPr>
          <w:rFonts w:ascii="Century Gothic" w:hAnsi="Century Gothic" w:cs="Courier New"/>
          <w:b/>
          <w:bCs/>
          <w:sz w:val="23"/>
          <w:szCs w:val="23"/>
          <w:u w:val="single"/>
        </w:rPr>
        <w:t>SBI RURAL SELF EMPLOYMENT TRAINING INSTITUTE (RSETI)</w:t>
      </w:r>
    </w:p>
    <w:p w:rsidR="00126FAA" w:rsidRDefault="00126FAA" w:rsidP="00126FAA">
      <w:pPr>
        <w:spacing w:after="0" w:line="240" w:lineRule="auto"/>
        <w:jc w:val="both"/>
        <w:rPr>
          <w:rFonts w:ascii="Century Gothic" w:hAnsi="Century Gothic" w:cs="Courier New"/>
          <w:b/>
          <w:bCs/>
          <w:sz w:val="23"/>
          <w:szCs w:val="23"/>
          <w:u w:val="single"/>
        </w:rPr>
      </w:pPr>
    </w:p>
    <w:p w:rsidR="00126FAA" w:rsidRPr="00FD70C4" w:rsidRDefault="00126FAA" w:rsidP="00126FAA">
      <w:pPr>
        <w:spacing w:line="360" w:lineRule="auto"/>
        <w:jc w:val="both"/>
        <w:rPr>
          <w:rFonts w:ascii="Century Gothic" w:hAnsi="Century Gothic"/>
          <w:szCs w:val="23"/>
        </w:rPr>
      </w:pPr>
      <w:r w:rsidRPr="00FD70C4">
        <w:rPr>
          <w:rFonts w:ascii="Century Gothic" w:hAnsi="Century Gothic"/>
        </w:rPr>
        <w:t xml:space="preserve">The </w:t>
      </w:r>
      <w:r w:rsidR="001E1FD2">
        <w:rPr>
          <w:rFonts w:ascii="Century Gothic" w:hAnsi="Century Gothic"/>
        </w:rPr>
        <w:t>Director, RSETI, Shri Tshering</w:t>
      </w:r>
      <w:r w:rsidRPr="00FD70C4">
        <w:rPr>
          <w:rFonts w:ascii="Century Gothic" w:hAnsi="Century Gothic"/>
        </w:rPr>
        <w:t xml:space="preserve"> Lama informed the house that RSETI is functioning with a non-commercial and social objective for skill development of the unemployed youth of Sikkim to take up profitable self –employment ventures. Hence trainings, including Hostel facilities to the trainees is being provided free of cost. He also informed the house that the new RSETI building at Ralap, East Sikkim is already completed and the shifting of the premises </w:t>
      </w:r>
      <w:r>
        <w:rPr>
          <w:rFonts w:ascii="Century Gothic" w:hAnsi="Century Gothic"/>
        </w:rPr>
        <w:t>has also been done</w:t>
      </w:r>
      <w:r w:rsidRPr="00FD70C4">
        <w:rPr>
          <w:rFonts w:ascii="Century Gothic" w:hAnsi="Century Gothic"/>
        </w:rPr>
        <w:t xml:space="preserve">. </w:t>
      </w:r>
    </w:p>
    <w:p w:rsidR="00126FAA" w:rsidRDefault="00126FAA" w:rsidP="00126FAA">
      <w:pPr>
        <w:spacing w:after="0" w:line="240" w:lineRule="auto"/>
        <w:jc w:val="both"/>
        <w:rPr>
          <w:rFonts w:ascii="Century Gothic" w:hAnsi="Century Gothic" w:cs="Courier New"/>
          <w:b/>
          <w:bCs/>
          <w:sz w:val="23"/>
          <w:szCs w:val="23"/>
          <w:u w:val="single"/>
        </w:rPr>
      </w:pPr>
      <w:r>
        <w:rPr>
          <w:rFonts w:ascii="Century Gothic" w:hAnsi="Century Gothic" w:cs="Courier New"/>
          <w:b/>
          <w:bCs/>
          <w:sz w:val="23"/>
          <w:szCs w:val="23"/>
          <w:u w:val="single"/>
        </w:rPr>
        <w:t>Agenda No. 10</w:t>
      </w:r>
    </w:p>
    <w:p w:rsidR="00126FAA" w:rsidRDefault="00126FAA" w:rsidP="00126FAA">
      <w:pPr>
        <w:spacing w:after="0" w:line="240" w:lineRule="auto"/>
        <w:rPr>
          <w:rFonts w:ascii="Century Gothic" w:hAnsi="Century Gothic" w:cs="Courier New"/>
          <w:b/>
          <w:bCs/>
          <w:sz w:val="23"/>
          <w:szCs w:val="23"/>
          <w:u w:val="single"/>
        </w:rPr>
      </w:pPr>
      <w:r>
        <w:rPr>
          <w:rFonts w:ascii="Century Gothic" w:hAnsi="Century Gothic" w:cs="Courier New"/>
          <w:b/>
          <w:bCs/>
          <w:sz w:val="23"/>
          <w:szCs w:val="23"/>
          <w:u w:val="single"/>
        </w:rPr>
        <w:t>Miscellaneous</w:t>
      </w:r>
    </w:p>
    <w:p w:rsidR="00126FAA" w:rsidRPr="00553514" w:rsidRDefault="00DA4680" w:rsidP="00126FAA">
      <w:pPr>
        <w:ind w:right="-18"/>
        <w:rPr>
          <w:rFonts w:ascii="Century Gothic" w:hAnsi="Century Gothic"/>
          <w:b/>
          <w:u w:val="single"/>
        </w:rPr>
      </w:pPr>
      <w:r>
        <w:rPr>
          <w:rFonts w:ascii="Century Gothic" w:hAnsi="Century Gothic"/>
          <w:b/>
          <w:u w:val="single"/>
        </w:rPr>
        <w:t>1</w:t>
      </w:r>
      <w:r w:rsidR="00126FAA" w:rsidRPr="00553514">
        <w:rPr>
          <w:rFonts w:ascii="Century Gothic" w:hAnsi="Century Gothic"/>
          <w:b/>
          <w:u w:val="single"/>
        </w:rPr>
        <w:t>. Opening of a new SBI brick and mortar branch at Tashiding, West Sikkim.</w:t>
      </w:r>
    </w:p>
    <w:p w:rsidR="00126FAA" w:rsidRPr="00553514" w:rsidRDefault="00126FAA" w:rsidP="00126FAA">
      <w:pPr>
        <w:spacing w:line="360" w:lineRule="auto"/>
        <w:ind w:right="-17"/>
        <w:jc w:val="both"/>
        <w:rPr>
          <w:rFonts w:ascii="Century Gothic" w:hAnsi="Century Gothic"/>
        </w:rPr>
      </w:pPr>
      <w:r>
        <w:rPr>
          <w:rFonts w:ascii="Century Gothic" w:hAnsi="Century Gothic"/>
        </w:rPr>
        <w:t>The LDM, Shri Gopal Lama informed the house that t</w:t>
      </w:r>
      <w:r w:rsidRPr="00553514">
        <w:rPr>
          <w:rFonts w:ascii="Century Gothic" w:hAnsi="Century Gothic"/>
        </w:rPr>
        <w:t>he proposal for opening of a new brick and mortar branch of SBI at Tashiding, West Sikkim is under consideration.</w:t>
      </w:r>
      <w:r w:rsidR="00DA4680">
        <w:rPr>
          <w:rFonts w:ascii="Century Gothic" w:hAnsi="Century Gothic"/>
        </w:rPr>
        <w:t xml:space="preserve"> Tenders have already been for leasing out the premises for the branch</w:t>
      </w:r>
      <w:r w:rsidR="007D6447">
        <w:rPr>
          <w:rFonts w:ascii="Century Gothic" w:hAnsi="Century Gothic"/>
        </w:rPr>
        <w:t>.</w:t>
      </w:r>
    </w:p>
    <w:p w:rsidR="00126FAA" w:rsidRPr="004207B6" w:rsidRDefault="007D6447" w:rsidP="00126FAA">
      <w:pPr>
        <w:ind w:right="-18"/>
        <w:rPr>
          <w:rFonts w:ascii="Century Gothic" w:hAnsi="Century Gothic"/>
        </w:rPr>
      </w:pPr>
      <w:r>
        <w:rPr>
          <w:rFonts w:ascii="Century Gothic" w:hAnsi="Century Gothic"/>
          <w:b/>
          <w:u w:val="single"/>
        </w:rPr>
        <w:t>2</w:t>
      </w:r>
      <w:r w:rsidR="00126FAA" w:rsidRPr="004207B6">
        <w:rPr>
          <w:rFonts w:ascii="Century Gothic" w:hAnsi="Century Gothic"/>
          <w:b/>
          <w:u w:val="single"/>
        </w:rPr>
        <w:t>. Establishment of Centers for Financial Literacy in the State</w:t>
      </w:r>
    </w:p>
    <w:p w:rsidR="00126FAA" w:rsidRPr="004207B6" w:rsidRDefault="00126FAA" w:rsidP="00126FAA">
      <w:pPr>
        <w:ind w:right="-18"/>
        <w:jc w:val="both"/>
        <w:rPr>
          <w:rFonts w:ascii="Century Gothic" w:hAnsi="Century Gothic"/>
        </w:rPr>
      </w:pPr>
      <w:r>
        <w:rPr>
          <w:rFonts w:ascii="Century Gothic" w:hAnsi="Century Gothic"/>
        </w:rPr>
        <w:t>The LDM, Shri Gopal lama informed the house that a</w:t>
      </w:r>
      <w:r w:rsidRPr="004207B6">
        <w:rPr>
          <w:rFonts w:ascii="Century Gothic" w:hAnsi="Century Gothic"/>
        </w:rPr>
        <w:t xml:space="preserve">s of now, 5 blocks have been identified in the State for the establishment of Centre of Financial Literacy (CFL) Project in Sikkim. These are Rheenock, Soreng, Yuksom, Chungthang and Jorethang.. </w:t>
      </w:r>
    </w:p>
    <w:p w:rsidR="00126FAA" w:rsidRPr="004207B6" w:rsidRDefault="00126FAA" w:rsidP="00126FAA">
      <w:pPr>
        <w:ind w:right="-18"/>
        <w:jc w:val="both"/>
        <w:rPr>
          <w:rFonts w:ascii="Century Gothic" w:hAnsi="Century Gothic"/>
        </w:rPr>
      </w:pPr>
      <w:r w:rsidRPr="004207B6">
        <w:rPr>
          <w:rFonts w:ascii="Century Gothic" w:hAnsi="Century Gothic"/>
        </w:rPr>
        <w:t xml:space="preserve">The CRISIL Foundation has also been identified as the nodal agency for the establishment of CFL in the State, and the </w:t>
      </w:r>
      <w:r>
        <w:rPr>
          <w:rFonts w:ascii="Century Gothic" w:hAnsi="Century Gothic"/>
        </w:rPr>
        <w:t xml:space="preserve">MoU has also been signed on 07/09/2021.The manpower required for running the centres have also been identified and appointed, the centres </w:t>
      </w:r>
      <w:r w:rsidR="007D6447">
        <w:rPr>
          <w:rFonts w:ascii="Century Gothic" w:hAnsi="Century Gothic"/>
        </w:rPr>
        <w:t>have been</w:t>
      </w:r>
      <w:r>
        <w:rPr>
          <w:rFonts w:ascii="Century Gothic" w:hAnsi="Century Gothic"/>
        </w:rPr>
        <w:t xml:space="preserve"> function</w:t>
      </w:r>
      <w:r w:rsidR="007D6447">
        <w:rPr>
          <w:rFonts w:ascii="Century Gothic" w:hAnsi="Century Gothic"/>
        </w:rPr>
        <w:t>ing</w:t>
      </w:r>
      <w:r>
        <w:rPr>
          <w:rFonts w:ascii="Century Gothic" w:hAnsi="Century Gothic"/>
        </w:rPr>
        <w:t xml:space="preserve"> </w:t>
      </w:r>
      <w:r w:rsidR="007D6447">
        <w:rPr>
          <w:rFonts w:ascii="Century Gothic" w:hAnsi="Century Gothic"/>
        </w:rPr>
        <w:t>since</w:t>
      </w:r>
      <w:r>
        <w:rPr>
          <w:rFonts w:ascii="Century Gothic" w:hAnsi="Century Gothic"/>
        </w:rPr>
        <w:t xml:space="preserve"> the end of November 2021.</w:t>
      </w:r>
    </w:p>
    <w:p w:rsidR="00126FAA" w:rsidRPr="004207B6" w:rsidRDefault="007D6447" w:rsidP="00126FAA">
      <w:pPr>
        <w:ind w:right="-18"/>
        <w:rPr>
          <w:rFonts w:ascii="Century Gothic" w:hAnsi="Century Gothic"/>
          <w:b/>
          <w:u w:val="single"/>
        </w:rPr>
      </w:pPr>
      <w:r>
        <w:rPr>
          <w:rFonts w:ascii="Century Gothic" w:hAnsi="Century Gothic"/>
          <w:b/>
          <w:u w:val="single"/>
        </w:rPr>
        <w:t>3</w:t>
      </w:r>
      <w:r w:rsidR="00126FAA" w:rsidRPr="004207B6">
        <w:rPr>
          <w:rFonts w:ascii="Century Gothic" w:hAnsi="Century Gothic"/>
          <w:b/>
          <w:u w:val="single"/>
        </w:rPr>
        <w:t>.S</w:t>
      </w:r>
      <w:r w:rsidR="00126FAA">
        <w:rPr>
          <w:rFonts w:ascii="Century Gothic" w:hAnsi="Century Gothic"/>
          <w:b/>
          <w:u w:val="single"/>
        </w:rPr>
        <w:t>killed</w:t>
      </w:r>
      <w:r w:rsidR="00126FAA" w:rsidRPr="004207B6">
        <w:rPr>
          <w:rFonts w:ascii="Century Gothic" w:hAnsi="Century Gothic"/>
          <w:b/>
          <w:u w:val="single"/>
        </w:rPr>
        <w:t xml:space="preserve"> Youth Start Up Scheme(SYSS)</w:t>
      </w:r>
    </w:p>
    <w:p w:rsidR="00126FAA" w:rsidRDefault="00126FAA" w:rsidP="00126FAA">
      <w:pPr>
        <w:ind w:right="-18"/>
        <w:jc w:val="both"/>
        <w:rPr>
          <w:rFonts w:ascii="Century Gothic" w:hAnsi="Century Gothic"/>
        </w:rPr>
      </w:pPr>
      <w:r>
        <w:rPr>
          <w:rFonts w:ascii="Century Gothic" w:hAnsi="Century Gothic"/>
        </w:rPr>
        <w:t>The</w:t>
      </w:r>
      <w:r w:rsidR="007D6447">
        <w:rPr>
          <w:rFonts w:ascii="Century Gothic" w:hAnsi="Century Gothic"/>
        </w:rPr>
        <w:t xml:space="preserve"> Under</w:t>
      </w:r>
      <w:r>
        <w:rPr>
          <w:rFonts w:ascii="Century Gothic" w:hAnsi="Century Gothic"/>
        </w:rPr>
        <w:t xml:space="preserve"> Secretary, Commerce and Industries Department, Shri </w:t>
      </w:r>
      <w:r w:rsidR="007D6447">
        <w:rPr>
          <w:rFonts w:ascii="Century Gothic" w:hAnsi="Century Gothic"/>
        </w:rPr>
        <w:t>Jigme Wangdi</w:t>
      </w:r>
      <w:r>
        <w:rPr>
          <w:rFonts w:ascii="Century Gothic" w:hAnsi="Century Gothic"/>
        </w:rPr>
        <w:t xml:space="preserve"> informed the house on the status of SYSS proposals</w:t>
      </w:r>
      <w:r w:rsidRPr="004207B6">
        <w:rPr>
          <w:rFonts w:ascii="Century Gothic" w:hAnsi="Century Gothic"/>
        </w:rPr>
        <w:t xml:space="preserve">. Further, </w:t>
      </w:r>
      <w:r>
        <w:rPr>
          <w:rFonts w:ascii="Century Gothic" w:hAnsi="Century Gothic"/>
        </w:rPr>
        <w:t xml:space="preserve">he </w:t>
      </w:r>
      <w:r w:rsidR="007D6447">
        <w:rPr>
          <w:rFonts w:ascii="Century Gothic" w:hAnsi="Century Gothic"/>
        </w:rPr>
        <w:t>requested all the banks to process the application at the earliest. The LDM, Shi Gopal Lama also urged the banks not to keep the files pending for a long time.</w:t>
      </w:r>
    </w:p>
    <w:p w:rsidR="00126FAA" w:rsidRPr="003F7C22" w:rsidRDefault="007D6447" w:rsidP="00126FAA">
      <w:pPr>
        <w:autoSpaceDE w:val="0"/>
        <w:autoSpaceDN w:val="0"/>
        <w:adjustRightInd w:val="0"/>
        <w:rPr>
          <w:rFonts w:ascii="Century Gothic" w:hAnsi="Century Gothic"/>
          <w:b/>
          <w:szCs w:val="21"/>
          <w:lang w:val="en-IN"/>
        </w:rPr>
      </w:pPr>
      <w:r>
        <w:rPr>
          <w:rFonts w:ascii="Century Gothic" w:hAnsi="Century Gothic"/>
          <w:b/>
          <w:szCs w:val="21"/>
          <w:u w:val="single"/>
          <w:lang w:val="en-IN"/>
        </w:rPr>
        <w:t>4</w:t>
      </w:r>
      <w:r w:rsidR="00126FAA" w:rsidRPr="003F7C22">
        <w:rPr>
          <w:rFonts w:ascii="Century Gothic" w:hAnsi="Century Gothic"/>
          <w:b/>
          <w:szCs w:val="21"/>
          <w:u w:val="single"/>
          <w:lang w:val="en-IN"/>
        </w:rPr>
        <w:t>. Status of opening of banking outlets in unbanked villages</w:t>
      </w:r>
      <w:r w:rsidR="00126FAA" w:rsidRPr="003F7C22">
        <w:rPr>
          <w:rFonts w:ascii="Century Gothic" w:hAnsi="Century Gothic"/>
          <w:b/>
          <w:szCs w:val="21"/>
          <w:lang w:val="en-IN"/>
        </w:rPr>
        <w:t>,</w:t>
      </w:r>
    </w:p>
    <w:p w:rsidR="00126FAA" w:rsidRPr="003F7C22" w:rsidRDefault="00126FAA" w:rsidP="00126FAA">
      <w:pPr>
        <w:jc w:val="both"/>
        <w:rPr>
          <w:rFonts w:ascii="Century Gothic" w:hAnsi="Century Gothic"/>
          <w:lang w:val="en-IN"/>
        </w:rPr>
      </w:pPr>
      <w:r w:rsidRPr="003F7C22">
        <w:rPr>
          <w:rFonts w:ascii="Century Gothic" w:hAnsi="Century Gothic"/>
          <w:lang w:val="en-IN"/>
        </w:rPr>
        <w:t xml:space="preserve">With a network of 159 Bank Branches,220 ATMs ,108 CSPs and around 90 CBS enabled India Post Payment Bank Branches, the State of Sikkim has achieved considerable amount of coverage in terms of providing banking facilities to the masses. As per the latest data received from Government of India, only one Lingdem Village in North Sikkim remains unbanked in the State of Sikkim. However, Lingdem Village has been covered by a BC appointed by Axis Bank. Since there </w:t>
      </w:r>
      <w:r w:rsidRPr="003F7C22">
        <w:rPr>
          <w:rFonts w:ascii="Century Gothic" w:hAnsi="Century Gothic"/>
          <w:lang w:val="en-IN"/>
        </w:rPr>
        <w:lastRenderedPageBreak/>
        <w:t>are no phone networks in the Lingdem Village area, the appointed BC operates from a nearby village Sangkalang, where there is enough network to carry out banking transactions.</w:t>
      </w:r>
      <w:r>
        <w:rPr>
          <w:rFonts w:ascii="Century Gothic" w:hAnsi="Century Gothic"/>
          <w:lang w:val="en-IN"/>
        </w:rPr>
        <w:t xml:space="preserve"> The house approved for the banked status of Lingdem Village.</w:t>
      </w:r>
    </w:p>
    <w:p w:rsidR="00126FAA" w:rsidRPr="003F7C22" w:rsidRDefault="00234BE9" w:rsidP="00126FAA">
      <w:pPr>
        <w:autoSpaceDE w:val="0"/>
        <w:autoSpaceDN w:val="0"/>
        <w:adjustRightInd w:val="0"/>
        <w:rPr>
          <w:rFonts w:ascii="Century Gothic" w:hAnsi="Century Gothic"/>
          <w:b/>
          <w:szCs w:val="21"/>
          <w:u w:val="single"/>
          <w:lang w:val="en-IN"/>
        </w:rPr>
      </w:pPr>
      <w:r>
        <w:rPr>
          <w:rFonts w:ascii="Century Gothic" w:hAnsi="Century Gothic"/>
          <w:b/>
          <w:szCs w:val="21"/>
          <w:u w:val="single"/>
          <w:lang w:val="en-IN"/>
        </w:rPr>
        <w:t>5</w:t>
      </w:r>
      <w:r w:rsidR="00126FAA" w:rsidRPr="003F7C22">
        <w:rPr>
          <w:rFonts w:ascii="Century Gothic" w:hAnsi="Century Gothic"/>
          <w:b/>
          <w:szCs w:val="21"/>
          <w:u w:val="single"/>
          <w:lang w:val="en-IN"/>
        </w:rPr>
        <w:t>. Review of operations of BCs</w:t>
      </w:r>
    </w:p>
    <w:p w:rsidR="00126FAA" w:rsidRPr="003F7C22" w:rsidRDefault="00126FAA" w:rsidP="00126FAA">
      <w:pPr>
        <w:autoSpaceDE w:val="0"/>
        <w:autoSpaceDN w:val="0"/>
        <w:adjustRightInd w:val="0"/>
        <w:jc w:val="both"/>
        <w:rPr>
          <w:rFonts w:ascii="Century Gothic" w:hAnsi="Century Gothic"/>
          <w:szCs w:val="21"/>
          <w:lang w:val="en-IN"/>
        </w:rPr>
      </w:pPr>
      <w:r>
        <w:rPr>
          <w:rFonts w:ascii="Century Gothic" w:hAnsi="Century Gothic"/>
          <w:szCs w:val="21"/>
          <w:lang w:val="en-IN"/>
        </w:rPr>
        <w:t xml:space="preserve">Shri </w:t>
      </w:r>
      <w:r w:rsidR="007D6447">
        <w:rPr>
          <w:rFonts w:ascii="Century Gothic" w:hAnsi="Century Gothic"/>
          <w:szCs w:val="21"/>
          <w:lang w:val="en-IN"/>
        </w:rPr>
        <w:t>Gopal Lama, LDM</w:t>
      </w:r>
      <w:r>
        <w:rPr>
          <w:rFonts w:ascii="Century Gothic" w:hAnsi="Century Gothic"/>
          <w:szCs w:val="21"/>
          <w:lang w:val="en-IN"/>
        </w:rPr>
        <w:t xml:space="preserve"> informed the house that a</w:t>
      </w:r>
      <w:r w:rsidRPr="003F7C22">
        <w:rPr>
          <w:rFonts w:ascii="Century Gothic" w:hAnsi="Century Gothic"/>
          <w:szCs w:val="21"/>
          <w:lang w:val="en-IN"/>
        </w:rPr>
        <w:t>s of now there are 108 number of BCs operating in the state of Sikkim. However, due to scattered villages and low emoluments given to them, less number of people are coming forward to enrol themselves as BCs. To overcome this problem the SLBC in is consultations with SRLM</w:t>
      </w:r>
      <w:r>
        <w:rPr>
          <w:rFonts w:ascii="Century Gothic" w:hAnsi="Century Gothic"/>
          <w:szCs w:val="21"/>
          <w:lang w:val="en-IN"/>
        </w:rPr>
        <w:t xml:space="preserve"> to appoint Banks Sakhis as BCs and also suggested the Controllers of banks to re consider the emoluments and commission of BCs fr the state of Sikkim</w:t>
      </w:r>
    </w:p>
    <w:p w:rsidR="00126FAA" w:rsidRPr="003F7C22" w:rsidRDefault="00234BE9" w:rsidP="00126FAA">
      <w:pPr>
        <w:autoSpaceDE w:val="0"/>
        <w:autoSpaceDN w:val="0"/>
        <w:adjustRightInd w:val="0"/>
        <w:rPr>
          <w:rFonts w:ascii="Century Gothic" w:hAnsi="Century Gothic"/>
          <w:b/>
          <w:szCs w:val="21"/>
          <w:u w:val="single"/>
          <w:lang w:val="en-IN"/>
        </w:rPr>
      </w:pPr>
      <w:r>
        <w:rPr>
          <w:rFonts w:ascii="Century Gothic" w:hAnsi="Century Gothic"/>
          <w:b/>
          <w:szCs w:val="21"/>
          <w:u w:val="single"/>
          <w:lang w:val="en-IN"/>
        </w:rPr>
        <w:t>6</w:t>
      </w:r>
      <w:r w:rsidR="00126FAA" w:rsidRPr="003F7C22">
        <w:rPr>
          <w:rFonts w:ascii="Century Gothic" w:hAnsi="Century Gothic"/>
          <w:b/>
          <w:szCs w:val="21"/>
          <w:u w:val="single"/>
          <w:lang w:val="en-IN"/>
        </w:rPr>
        <w:t>. Progress in increasing digital modes of payments</w:t>
      </w:r>
    </w:p>
    <w:p w:rsidR="00126FAA" w:rsidRPr="003F7C22" w:rsidRDefault="00126FAA" w:rsidP="00126FAA">
      <w:pPr>
        <w:autoSpaceDE w:val="0"/>
        <w:autoSpaceDN w:val="0"/>
        <w:adjustRightInd w:val="0"/>
        <w:jc w:val="both"/>
        <w:rPr>
          <w:rFonts w:ascii="Century Gothic" w:hAnsi="Century Gothic"/>
          <w:szCs w:val="21"/>
          <w:lang w:val="en-IN"/>
        </w:rPr>
      </w:pPr>
      <w:r>
        <w:rPr>
          <w:rFonts w:ascii="Century Gothic" w:hAnsi="Century Gothic"/>
          <w:szCs w:val="21"/>
          <w:lang w:val="en-IN"/>
        </w:rPr>
        <w:t xml:space="preserve">It was informed that </w:t>
      </w:r>
      <w:r w:rsidRPr="003F7C22">
        <w:rPr>
          <w:rFonts w:ascii="Century Gothic" w:hAnsi="Century Gothic"/>
          <w:szCs w:val="21"/>
          <w:lang w:val="en-IN"/>
        </w:rPr>
        <w:t>West Sikkim has been declared as the district for 100% Digitisation of Banking transaction. Till date</w:t>
      </w:r>
      <w:r w:rsidR="007D6447">
        <w:rPr>
          <w:rFonts w:ascii="Century Gothic" w:hAnsi="Century Gothic"/>
          <w:szCs w:val="21"/>
          <w:lang w:val="en-IN"/>
        </w:rPr>
        <w:t xml:space="preserve"> 98</w:t>
      </w:r>
      <w:r w:rsidRPr="003F7C22">
        <w:rPr>
          <w:rFonts w:ascii="Century Gothic" w:hAnsi="Century Gothic"/>
          <w:szCs w:val="21"/>
          <w:lang w:val="en-IN"/>
        </w:rPr>
        <w:t>% of it has been covered. Moreover, in the last SLBC , North Sikkim has also been chosen as another district for 100% Digitization.</w:t>
      </w:r>
    </w:p>
    <w:p w:rsidR="00126FAA" w:rsidRPr="003F7C22" w:rsidRDefault="00234BE9" w:rsidP="00126FAA">
      <w:pPr>
        <w:autoSpaceDE w:val="0"/>
        <w:autoSpaceDN w:val="0"/>
        <w:adjustRightInd w:val="0"/>
        <w:rPr>
          <w:rFonts w:ascii="Century Gothic" w:hAnsi="Century Gothic"/>
          <w:b/>
          <w:szCs w:val="21"/>
          <w:lang w:val="en-IN"/>
        </w:rPr>
      </w:pPr>
      <w:r>
        <w:rPr>
          <w:rFonts w:ascii="Century Gothic" w:hAnsi="Century Gothic"/>
          <w:b/>
          <w:szCs w:val="21"/>
          <w:u w:val="single"/>
          <w:lang w:val="en-IN"/>
        </w:rPr>
        <w:t>7</w:t>
      </w:r>
      <w:r w:rsidR="00126FAA" w:rsidRPr="003F7C22">
        <w:rPr>
          <w:rFonts w:ascii="Century Gothic" w:hAnsi="Century Gothic"/>
          <w:b/>
          <w:szCs w:val="21"/>
          <w:u w:val="single"/>
          <w:lang w:val="en-IN"/>
        </w:rPr>
        <w:t>. Review of inclusion of financial education in school curriculum and financial literacy initiatives by banks (particularly digital financial literacy), etc</w:t>
      </w:r>
      <w:r w:rsidR="00126FAA" w:rsidRPr="003F7C22">
        <w:rPr>
          <w:rFonts w:ascii="Century Gothic" w:hAnsi="Century Gothic"/>
          <w:b/>
          <w:szCs w:val="21"/>
          <w:lang w:val="en-IN"/>
        </w:rPr>
        <w:t>.</w:t>
      </w:r>
    </w:p>
    <w:p w:rsidR="00126FAA" w:rsidRPr="003F7C22" w:rsidRDefault="00126FAA" w:rsidP="00126FAA">
      <w:pPr>
        <w:ind w:right="-18"/>
        <w:jc w:val="both"/>
        <w:rPr>
          <w:rFonts w:ascii="Century Gothic" w:hAnsi="Century Gothic"/>
          <w:bdr w:val="none" w:sz="0" w:space="0" w:color="auto" w:frame="1"/>
          <w:shd w:val="clear" w:color="auto" w:fill="FFFFFF"/>
        </w:rPr>
      </w:pPr>
      <w:r w:rsidRPr="003F7C22">
        <w:rPr>
          <w:rFonts w:ascii="Century Gothic" w:hAnsi="Century Gothic"/>
          <w:bdr w:val="none" w:sz="0" w:space="0" w:color="auto" w:frame="1"/>
          <w:shd w:val="clear" w:color="auto" w:fill="FFFFFF"/>
        </w:rPr>
        <w:t>As we all are aware that today’s students are the future of tomorrow. Hence, to make the future Financially Capable and sustainable , we need to educate them about financial literacy from the grass root level. The SLBC with the approval of the house may convey to the Education Department, Government of Sikkim for the inclusion of Financial Education in school curriculum. In addition to conducting FLCs in schools and colleges, inclusion of financial education in school curriculum will come a long way in making the future generations of Sikkim Financially Capable and Sustainable resulting in the overall economic development of the state.</w:t>
      </w:r>
    </w:p>
    <w:p w:rsidR="00126FAA" w:rsidRPr="003F7C22" w:rsidRDefault="00234BE9" w:rsidP="00126FAA">
      <w:pPr>
        <w:ind w:right="-18"/>
        <w:rPr>
          <w:rFonts w:ascii="Century Gothic" w:hAnsi="Century Gothic"/>
          <w:b/>
          <w:u w:val="single"/>
          <w:bdr w:val="none" w:sz="0" w:space="0" w:color="auto" w:frame="1"/>
          <w:shd w:val="clear" w:color="auto" w:fill="FFFFFF"/>
        </w:rPr>
      </w:pPr>
      <w:r>
        <w:rPr>
          <w:rFonts w:ascii="Century Gothic" w:hAnsi="Century Gothic"/>
          <w:b/>
          <w:u w:val="single"/>
          <w:bdr w:val="none" w:sz="0" w:space="0" w:color="auto" w:frame="1"/>
          <w:shd w:val="clear" w:color="auto" w:fill="FFFFFF"/>
        </w:rPr>
        <w:t>8</w:t>
      </w:r>
      <w:r w:rsidR="00126FAA" w:rsidRPr="003F7C22">
        <w:rPr>
          <w:rFonts w:ascii="Century Gothic" w:hAnsi="Century Gothic"/>
          <w:b/>
          <w:u w:val="single"/>
          <w:bdr w:val="none" w:sz="0" w:space="0" w:color="auto" w:frame="1"/>
          <w:shd w:val="clear" w:color="auto" w:fill="FFFFFF"/>
        </w:rPr>
        <w:t>. Doubling of farmers Income by 2022</w:t>
      </w:r>
    </w:p>
    <w:p w:rsidR="00126FAA" w:rsidRPr="003F7C22" w:rsidRDefault="00126FAA" w:rsidP="00126FAA">
      <w:pPr>
        <w:ind w:right="-18"/>
        <w:jc w:val="both"/>
        <w:rPr>
          <w:rFonts w:ascii="Century Gothic" w:hAnsi="Century Gothic"/>
          <w:bdr w:val="none" w:sz="0" w:space="0" w:color="auto" w:frame="1"/>
          <w:shd w:val="clear" w:color="auto" w:fill="FFFFFF"/>
        </w:rPr>
      </w:pPr>
      <w:r>
        <w:rPr>
          <w:rFonts w:ascii="Century Gothic" w:hAnsi="Century Gothic"/>
          <w:bdr w:val="none" w:sz="0" w:space="0" w:color="auto" w:frame="1"/>
          <w:shd w:val="clear" w:color="auto" w:fill="FFFFFF"/>
        </w:rPr>
        <w:t>It was seen that u</w:t>
      </w:r>
      <w:r w:rsidRPr="003F7C22">
        <w:rPr>
          <w:rFonts w:ascii="Century Gothic" w:hAnsi="Century Gothic"/>
          <w:bdr w:val="none" w:sz="0" w:space="0" w:color="auto" w:frame="1"/>
          <w:shd w:val="clear" w:color="auto" w:fill="FFFFFF"/>
        </w:rPr>
        <w:t xml:space="preserve">nder The guidance of Hon’ble Minister Agriculture, Shri L N Sharma, the Government and the Banks are working tirelessly to provide as much credit to Agriculture Sector. The Department has launched a state wide campaign under the theme “Development </w:t>
      </w:r>
      <w:r w:rsidR="005F54FF" w:rsidRPr="003F7C22">
        <w:rPr>
          <w:rFonts w:ascii="Century Gothic" w:hAnsi="Century Gothic"/>
          <w:bdr w:val="none" w:sz="0" w:space="0" w:color="auto" w:frame="1"/>
          <w:shd w:val="clear" w:color="auto" w:fill="FFFFFF"/>
        </w:rPr>
        <w:t>through</w:t>
      </w:r>
      <w:r w:rsidRPr="003F7C22">
        <w:rPr>
          <w:rFonts w:ascii="Century Gothic" w:hAnsi="Century Gothic"/>
          <w:bdr w:val="none" w:sz="0" w:space="0" w:color="auto" w:frame="1"/>
          <w:shd w:val="clear" w:color="auto" w:fill="FFFFFF"/>
        </w:rPr>
        <w:t xml:space="preserve"> Credit”, </w:t>
      </w:r>
      <w:r w:rsidR="005F54FF" w:rsidRPr="003F7C22">
        <w:rPr>
          <w:rFonts w:ascii="Century Gothic" w:hAnsi="Century Gothic"/>
          <w:bdr w:val="none" w:sz="0" w:space="0" w:color="auto" w:frame="1"/>
          <w:shd w:val="clear" w:color="auto" w:fill="FFFFFF"/>
        </w:rPr>
        <w:t>whereby,</w:t>
      </w:r>
      <w:r w:rsidRPr="003F7C22">
        <w:rPr>
          <w:rFonts w:ascii="Century Gothic" w:hAnsi="Century Gothic"/>
          <w:bdr w:val="none" w:sz="0" w:space="0" w:color="auto" w:frame="1"/>
          <w:shd w:val="clear" w:color="auto" w:fill="FFFFFF"/>
        </w:rPr>
        <w:t xml:space="preserve"> Agriculture Credit proposals are being sourced and forwarded to the Banks. As of now around </w:t>
      </w:r>
      <w:r>
        <w:rPr>
          <w:rFonts w:ascii="Century Gothic" w:hAnsi="Century Gothic"/>
          <w:bdr w:val="none" w:sz="0" w:space="0" w:color="auto" w:frame="1"/>
          <w:shd w:val="clear" w:color="auto" w:fill="FFFFFF"/>
        </w:rPr>
        <w:t>903</w:t>
      </w:r>
      <w:r w:rsidRPr="003F7C22">
        <w:rPr>
          <w:rFonts w:ascii="Century Gothic" w:hAnsi="Century Gothic"/>
          <w:bdr w:val="none" w:sz="0" w:space="0" w:color="auto" w:frame="1"/>
          <w:shd w:val="clear" w:color="auto" w:fill="FFFFFF"/>
        </w:rPr>
        <w:t xml:space="preserve"> proposals have been sanctioned to the tune of Rs 12.</w:t>
      </w:r>
      <w:r>
        <w:rPr>
          <w:rFonts w:ascii="Century Gothic" w:hAnsi="Century Gothic"/>
          <w:bdr w:val="none" w:sz="0" w:space="0" w:color="auto" w:frame="1"/>
          <w:shd w:val="clear" w:color="auto" w:fill="FFFFFF"/>
        </w:rPr>
        <w:t>8</w:t>
      </w:r>
      <w:r w:rsidRPr="003F7C22">
        <w:rPr>
          <w:rFonts w:ascii="Century Gothic" w:hAnsi="Century Gothic"/>
          <w:bdr w:val="none" w:sz="0" w:space="0" w:color="auto" w:frame="1"/>
          <w:shd w:val="clear" w:color="auto" w:fill="FFFFFF"/>
        </w:rPr>
        <w:t>0 crores.</w:t>
      </w:r>
    </w:p>
    <w:p w:rsidR="00126FAA" w:rsidRPr="003F7C22" w:rsidRDefault="00126FAA" w:rsidP="00126FAA">
      <w:pPr>
        <w:ind w:right="-18"/>
        <w:jc w:val="both"/>
        <w:rPr>
          <w:rFonts w:ascii="Century Gothic" w:hAnsi="Century Gothic"/>
          <w:bdr w:val="none" w:sz="0" w:space="0" w:color="auto" w:frame="1"/>
          <w:shd w:val="clear" w:color="auto" w:fill="FFFFFF"/>
        </w:rPr>
      </w:pPr>
      <w:r w:rsidRPr="003F7C22">
        <w:rPr>
          <w:rFonts w:ascii="Century Gothic" w:hAnsi="Century Gothic"/>
          <w:bdr w:val="none" w:sz="0" w:space="0" w:color="auto" w:frame="1"/>
          <w:shd w:val="clear" w:color="auto" w:fill="FFFFFF"/>
        </w:rPr>
        <w:t>Under Skilled Youth Start Up Scheme, there has been an increase in the number of Agriculture related proposals being sanctioned by the Banks.</w:t>
      </w:r>
    </w:p>
    <w:p w:rsidR="00234BE9" w:rsidRDefault="00234BE9" w:rsidP="006D3C9B">
      <w:pPr>
        <w:spacing w:after="120" w:line="240" w:lineRule="auto"/>
        <w:jc w:val="both"/>
        <w:rPr>
          <w:rFonts w:ascii="Century Gothic" w:eastAsia="Times New Roman" w:hAnsi="Century Gothic" w:cs="Times New Roman"/>
        </w:rPr>
      </w:pPr>
    </w:p>
    <w:p w:rsidR="00234BE9" w:rsidRDefault="00234BE9" w:rsidP="006D3C9B">
      <w:pPr>
        <w:spacing w:after="120" w:line="240" w:lineRule="auto"/>
        <w:jc w:val="both"/>
        <w:rPr>
          <w:rFonts w:ascii="Century Gothic" w:eastAsia="Times New Roman" w:hAnsi="Century Gothic" w:cs="Times New Roman"/>
        </w:rPr>
      </w:pPr>
    </w:p>
    <w:p w:rsidR="0072574D" w:rsidRDefault="0072574D" w:rsidP="006D3C9B">
      <w:pPr>
        <w:spacing w:after="120" w:line="240" w:lineRule="auto"/>
        <w:jc w:val="both"/>
        <w:rPr>
          <w:rFonts w:ascii="Century Gothic" w:eastAsia="Times New Roman" w:hAnsi="Century Gothic" w:cs="Times New Roman"/>
        </w:rPr>
      </w:pPr>
    </w:p>
    <w:p w:rsidR="00C366D9" w:rsidRDefault="0072574D" w:rsidP="00234BE9">
      <w:pPr>
        <w:spacing w:after="120" w:line="240" w:lineRule="auto"/>
        <w:jc w:val="both"/>
        <w:rPr>
          <w:rFonts w:ascii="Century Gothic" w:eastAsia="Times New Roman" w:hAnsi="Century Gothic" w:cs="Times New Roman"/>
        </w:rPr>
      </w:pPr>
      <w:r>
        <w:rPr>
          <w:rFonts w:ascii="Century Gothic" w:eastAsia="Times New Roman" w:hAnsi="Century Gothic" w:cs="Times New Roman"/>
        </w:rPr>
        <w:lastRenderedPageBreak/>
        <w:t>Dr. Diwaker Hegde, GM- cum – OiC , NABARD</w:t>
      </w:r>
      <w:r w:rsidR="00C366D9">
        <w:rPr>
          <w:rFonts w:ascii="Century Gothic" w:eastAsia="Times New Roman" w:hAnsi="Century Gothic" w:cs="Times New Roman"/>
        </w:rPr>
        <w:t xml:space="preserve"> in his </w:t>
      </w:r>
      <w:r w:rsidR="005F54FF">
        <w:rPr>
          <w:rFonts w:ascii="Century Gothic" w:eastAsia="Times New Roman" w:hAnsi="Century Gothic" w:cs="Times New Roman"/>
        </w:rPr>
        <w:t>concluding</w:t>
      </w:r>
      <w:r w:rsidR="00C366D9">
        <w:rPr>
          <w:rFonts w:ascii="Century Gothic" w:eastAsia="Times New Roman" w:hAnsi="Century Gothic" w:cs="Times New Roman"/>
        </w:rPr>
        <w:t xml:space="preserve"> remark urged the banks to focus more on Agriculture Lending and requested the banks to take all assistance from NABARD in this regard. He appreciated the achievement under MSME and also informed the house that MSME was the special focus of Government of </w:t>
      </w:r>
      <w:r w:rsidR="005F54FF">
        <w:rPr>
          <w:rFonts w:ascii="Century Gothic" w:eastAsia="Times New Roman" w:hAnsi="Century Gothic" w:cs="Times New Roman"/>
        </w:rPr>
        <w:t>India. He</w:t>
      </w:r>
      <w:r w:rsidR="00C366D9">
        <w:rPr>
          <w:rFonts w:ascii="Century Gothic" w:eastAsia="Times New Roman" w:hAnsi="Century Gothic" w:cs="Times New Roman"/>
        </w:rPr>
        <w:t xml:space="preserve"> suggested that the RSETI should be used to its fullest potential so that more people get benefitted from it. He advised the banks to not lose steam in the last quarter and continue with the great performance.</w:t>
      </w:r>
    </w:p>
    <w:p w:rsidR="00500459" w:rsidRPr="0072574D" w:rsidRDefault="00C366D9" w:rsidP="00234BE9">
      <w:pPr>
        <w:spacing w:after="120" w:line="240" w:lineRule="auto"/>
        <w:jc w:val="both"/>
        <w:rPr>
          <w:rFonts w:ascii="Century Gothic" w:eastAsia="Times New Roman" w:hAnsi="Century Gothic" w:cs="Times New Roman"/>
        </w:rPr>
      </w:pPr>
      <w:r>
        <w:rPr>
          <w:rFonts w:ascii="Century Gothic" w:eastAsia="Times New Roman" w:hAnsi="Century Gothic" w:cs="Times New Roman"/>
        </w:rPr>
        <w:t xml:space="preserve"> </w:t>
      </w:r>
      <w:r w:rsidR="006D3C9B">
        <w:rPr>
          <w:rFonts w:ascii="Century Gothic" w:eastAsia="Times New Roman" w:hAnsi="Century Gothic" w:cs="Times New Roman"/>
        </w:rPr>
        <w:t>In his concluding</w:t>
      </w:r>
      <w:r>
        <w:rPr>
          <w:rFonts w:ascii="Century Gothic" w:eastAsia="Times New Roman" w:hAnsi="Century Gothic" w:cs="Times New Roman"/>
        </w:rPr>
        <w:t xml:space="preserve"> remark</w:t>
      </w:r>
      <w:r w:rsidR="006D3C9B">
        <w:rPr>
          <w:rFonts w:ascii="Century Gothic" w:eastAsia="Times New Roman" w:hAnsi="Century Gothic" w:cs="Times New Roman"/>
        </w:rPr>
        <w:t xml:space="preserve"> Shri </w:t>
      </w:r>
      <w:r>
        <w:rPr>
          <w:rFonts w:ascii="Century Gothic" w:eastAsia="Times New Roman" w:hAnsi="Century Gothic" w:cs="Times New Roman"/>
        </w:rPr>
        <w:t xml:space="preserve">Kishore </w:t>
      </w:r>
      <w:r w:rsidR="006D3C9B">
        <w:rPr>
          <w:rFonts w:ascii="Century Gothic" w:eastAsia="Times New Roman" w:hAnsi="Century Gothic" w:cs="Times New Roman"/>
        </w:rPr>
        <w:t>Pariyar</w:t>
      </w:r>
      <w:r>
        <w:rPr>
          <w:rFonts w:ascii="Century Gothic" w:eastAsia="Times New Roman" w:hAnsi="Century Gothic" w:cs="Times New Roman"/>
        </w:rPr>
        <w:t>, GM – cum- OiC, RBI,</w:t>
      </w:r>
      <w:r w:rsidR="006D3C9B">
        <w:rPr>
          <w:rFonts w:ascii="Century Gothic" w:eastAsia="Times New Roman" w:hAnsi="Century Gothic" w:cs="Times New Roman"/>
        </w:rPr>
        <w:t xml:space="preserve"> appreciated the banks for their performance and similarly urged all the non – perf</w:t>
      </w:r>
      <w:r w:rsidR="00234BE9">
        <w:rPr>
          <w:rFonts w:ascii="Century Gothic" w:eastAsia="Times New Roman" w:hAnsi="Century Gothic" w:cs="Times New Roman"/>
        </w:rPr>
        <w:t>o</w:t>
      </w:r>
      <w:r w:rsidR="006D3C9B">
        <w:rPr>
          <w:rFonts w:ascii="Century Gothic" w:eastAsia="Times New Roman" w:hAnsi="Century Gothic" w:cs="Times New Roman"/>
        </w:rPr>
        <w:t>rming banks to improve on their lendings in the next quarter. He also requested all the controllers to ensure that all the Bank Branches are strengthened with sufficient staff. He further said that the excuse of shortage of staff will not be entertained in the future for non – performance of banks.</w:t>
      </w:r>
      <w:r w:rsidR="00FB3DD0">
        <w:rPr>
          <w:rFonts w:ascii="Century Gothic" w:eastAsia="Times New Roman" w:hAnsi="Century Gothic" w:cs="Times New Roman"/>
        </w:rPr>
        <w:t xml:space="preserve"> </w:t>
      </w:r>
      <w:r w:rsidR="00500459">
        <w:rPr>
          <w:rFonts w:ascii="Century Gothic" w:eastAsia="Times New Roman" w:hAnsi="Century Gothic" w:cs="Arial"/>
        </w:rPr>
        <w:t>He hoped that the same momentum of achievement would carry on in the future also acknowledged the efforts of the banks towards the economic development of the State.</w:t>
      </w:r>
    </w:p>
    <w:p w:rsidR="00A11D11" w:rsidRDefault="00A11D11" w:rsidP="00234BE9">
      <w:pPr>
        <w:spacing w:after="120" w:line="240" w:lineRule="auto"/>
        <w:jc w:val="both"/>
        <w:rPr>
          <w:rFonts w:ascii="Century Gothic" w:eastAsia="Times New Roman" w:hAnsi="Century Gothic" w:cs="Arial"/>
        </w:rPr>
      </w:pPr>
      <w:r>
        <w:rPr>
          <w:rFonts w:ascii="Century Gothic" w:eastAsia="Times New Roman" w:hAnsi="Century Gothic" w:cs="Arial"/>
        </w:rPr>
        <w:t>Shri H K Sharma, IAS, Secretary, Commerce and Industries Department, Govt of Sikkim lamented on the low achievement of banks in the Agriculture Sector and urged both the department and the bankers to come up with a plan to increase the lending in this sector. However, he also mentioned here that the State Government itself is providing a lot of assistance to the farmers in the State, as a result of which farmers do not depend much on the banks for credit. He also appreciated the achievement of the Banks in MSME Sector and hoped that the same momentum would continue in the future as well. He also briefed the house on the various central government schemes like, PMFME, NEEDS, ODOP, and sought cooperation from the banks for the proper implementation and success of these schemes.</w:t>
      </w:r>
    </w:p>
    <w:p w:rsidR="00500459" w:rsidRDefault="00500459" w:rsidP="00234BE9">
      <w:pPr>
        <w:spacing w:after="120" w:line="240" w:lineRule="auto"/>
        <w:jc w:val="both"/>
        <w:rPr>
          <w:rFonts w:ascii="Century Gothic" w:eastAsia="Times New Roman" w:hAnsi="Century Gothic" w:cs="Arial"/>
        </w:rPr>
      </w:pPr>
    </w:p>
    <w:p w:rsidR="00500459" w:rsidRDefault="00500459" w:rsidP="00234BE9">
      <w:pPr>
        <w:spacing w:after="120" w:line="240" w:lineRule="auto"/>
        <w:jc w:val="both"/>
        <w:rPr>
          <w:rFonts w:ascii="Century Gothic" w:eastAsia="Times New Roman" w:hAnsi="Century Gothic" w:cs="Arial"/>
        </w:rPr>
      </w:pPr>
      <w:r>
        <w:rPr>
          <w:rFonts w:ascii="Century Gothic" w:eastAsia="Times New Roman" w:hAnsi="Century Gothic" w:cs="Arial"/>
        </w:rPr>
        <w:t>The Meeting ended with the vote of thanks by Shri Gopal Lama, LDM, SBI.</w:t>
      </w:r>
    </w:p>
    <w:p w:rsidR="00D64251" w:rsidRDefault="00D64251" w:rsidP="002C54DC">
      <w:pPr>
        <w:spacing w:after="480" w:line="360" w:lineRule="auto"/>
        <w:jc w:val="both"/>
        <w:rPr>
          <w:rFonts w:ascii="Century Gothic" w:eastAsia="Times New Roman" w:hAnsi="Century Gothic" w:cs="Times New Roman"/>
        </w:rPr>
      </w:pPr>
    </w:p>
    <w:p w:rsidR="002C54DC" w:rsidRDefault="00750E1D" w:rsidP="002C54DC">
      <w:pPr>
        <w:spacing w:after="480" w:line="360" w:lineRule="auto"/>
        <w:jc w:val="both"/>
        <w:rPr>
          <w:rFonts w:ascii="Century Gothic" w:eastAsia="Times New Roman" w:hAnsi="Century Gothic" w:cs="Times New Roman"/>
        </w:rPr>
      </w:pPr>
      <w:r w:rsidRPr="00C06137">
        <w:rPr>
          <w:rFonts w:ascii="Century Gothic" w:eastAsia="Times New Roman" w:hAnsi="Century Gothic" w:cs="Times New Roman"/>
          <w:b/>
          <w:bCs/>
          <w:u w:val="single"/>
        </w:rPr>
        <w:t>ACTION POINT</w:t>
      </w:r>
      <w:r w:rsidR="00CD26CC">
        <w:rPr>
          <w:rFonts w:ascii="Century Gothic" w:eastAsia="Times New Roman" w:hAnsi="Century Gothic" w:cs="Times New Roman"/>
          <w:b/>
          <w:bCs/>
          <w:u w:val="single"/>
        </w:rPr>
        <w:t>S</w:t>
      </w:r>
      <w:r w:rsidRPr="00C06137">
        <w:rPr>
          <w:rFonts w:ascii="Century Gothic" w:eastAsia="Times New Roman" w:hAnsi="Century Gothic" w:cs="Times New Roman"/>
          <w:b/>
          <w:bCs/>
          <w:u w:val="single"/>
        </w:rPr>
        <w:t xml:space="preserve"> THAT EMERGED FROM </w:t>
      </w:r>
      <w:r w:rsidR="00CC2E92">
        <w:rPr>
          <w:rFonts w:ascii="Century Gothic" w:eastAsia="Times New Roman" w:hAnsi="Century Gothic" w:cs="Times New Roman"/>
          <w:b/>
          <w:bCs/>
          <w:u w:val="single"/>
        </w:rPr>
        <w:t xml:space="preserve"> </w:t>
      </w:r>
      <w:r w:rsidRPr="00C06137">
        <w:rPr>
          <w:rFonts w:ascii="Century Gothic" w:eastAsia="Times New Roman" w:hAnsi="Century Gothic" w:cs="Times New Roman"/>
          <w:b/>
          <w:bCs/>
          <w:u w:val="single"/>
        </w:rPr>
        <w:t>SLBC</w:t>
      </w:r>
      <w:r w:rsidR="00234BE9">
        <w:rPr>
          <w:rFonts w:ascii="Century Gothic" w:eastAsia="Times New Roman" w:hAnsi="Century Gothic" w:cs="Times New Roman"/>
          <w:b/>
          <w:bCs/>
          <w:u w:val="single"/>
        </w:rPr>
        <w:t xml:space="preserve"> STEERING COMMITTEE</w:t>
      </w:r>
      <w:r w:rsidRPr="00C06137">
        <w:rPr>
          <w:rFonts w:ascii="Century Gothic" w:eastAsia="Times New Roman" w:hAnsi="Century Gothic" w:cs="Times New Roman"/>
          <w:b/>
          <w:bCs/>
          <w:u w:val="single"/>
        </w:rPr>
        <w:t xml:space="preserve"> MEETING</w:t>
      </w:r>
      <w:r w:rsidR="008B1922" w:rsidRPr="00C06137">
        <w:rPr>
          <w:rFonts w:ascii="Century Gothic" w:eastAsia="Times New Roman" w:hAnsi="Century Gothic" w:cs="Times New Roman"/>
          <w:b/>
          <w:bCs/>
          <w:u w:val="single"/>
        </w:rPr>
        <w:t xml:space="preserve"> HELD ON </w:t>
      </w:r>
      <w:r w:rsidR="001E1FD2">
        <w:rPr>
          <w:rFonts w:ascii="Century Gothic" w:eastAsia="Times New Roman" w:hAnsi="Century Gothic" w:cs="Times New Roman"/>
          <w:b/>
          <w:bCs/>
          <w:u w:val="single"/>
        </w:rPr>
        <w:t>06/04/2022</w:t>
      </w:r>
    </w:p>
    <w:p w:rsidR="00BB25D9" w:rsidRDefault="00CC2E92" w:rsidP="002C54DC">
      <w:pPr>
        <w:spacing w:after="480" w:line="360" w:lineRule="auto"/>
        <w:jc w:val="both"/>
        <w:rPr>
          <w:rFonts w:ascii="Century Gothic" w:eastAsia="Times New Roman" w:hAnsi="Century Gothic" w:cs="Times New Roman"/>
        </w:rPr>
      </w:pPr>
      <w:r w:rsidRPr="00CC2E92">
        <w:rPr>
          <w:rFonts w:ascii="Century Gothic" w:eastAsia="Times New Roman" w:hAnsi="Century Gothic" w:cs="Times New Roman"/>
          <w:b/>
          <w:bCs/>
        </w:rPr>
        <w:t xml:space="preserve">1. </w:t>
      </w:r>
      <w:r w:rsidR="00564A46">
        <w:rPr>
          <w:rFonts w:ascii="Century Gothic" w:eastAsia="Times New Roman" w:hAnsi="Century Gothic" w:cs="Times New Roman"/>
          <w:b/>
          <w:bCs/>
        </w:rPr>
        <w:t>Banks whose CD ratio was below 40%in the last qtr to increase their CD Ratio to atleast the minimum benchmark of 40%</w:t>
      </w:r>
    </w:p>
    <w:p w:rsidR="00564A46" w:rsidRPr="002C54DC" w:rsidRDefault="00564A46" w:rsidP="002C54DC">
      <w:pPr>
        <w:spacing w:after="480" w:line="360" w:lineRule="auto"/>
        <w:jc w:val="both"/>
        <w:rPr>
          <w:rFonts w:ascii="Century Gothic" w:eastAsia="Times New Roman" w:hAnsi="Century Gothic" w:cs="Times New Roman"/>
        </w:rPr>
      </w:pPr>
      <w:r>
        <w:rPr>
          <w:rFonts w:ascii="Century Gothic" w:eastAsia="Times New Roman" w:hAnsi="Century Gothic" w:cs="Times New Roman"/>
          <w:b/>
          <w:bCs/>
        </w:rPr>
        <w:t xml:space="preserve">2. </w:t>
      </w:r>
      <w:r w:rsidR="00234BE9">
        <w:rPr>
          <w:rFonts w:ascii="Century Gothic" w:eastAsia="Times New Roman" w:hAnsi="Century Gothic" w:cs="Times New Roman"/>
          <w:b/>
          <w:bCs/>
        </w:rPr>
        <w:t>Controllers to ensure that suffi</w:t>
      </w:r>
      <w:r w:rsidR="004E0551">
        <w:rPr>
          <w:rFonts w:ascii="Century Gothic" w:eastAsia="Times New Roman" w:hAnsi="Century Gothic" w:cs="Times New Roman"/>
          <w:b/>
          <w:bCs/>
        </w:rPr>
        <w:t>ci</w:t>
      </w:r>
      <w:r w:rsidR="00234BE9">
        <w:rPr>
          <w:rFonts w:ascii="Century Gothic" w:eastAsia="Times New Roman" w:hAnsi="Century Gothic" w:cs="Times New Roman"/>
          <w:b/>
          <w:bCs/>
        </w:rPr>
        <w:t>ent man power has been posted in all the Bank branches in the State</w:t>
      </w:r>
    </w:p>
    <w:p w:rsidR="00750E1D" w:rsidRDefault="00750E1D" w:rsidP="00564A46">
      <w:pPr>
        <w:spacing w:after="120" w:line="240" w:lineRule="auto"/>
        <w:jc w:val="both"/>
        <w:rPr>
          <w:rFonts w:ascii="Century Gothic" w:eastAsia="Times New Roman" w:hAnsi="Century Gothic" w:cs="Times New Roman"/>
          <w:b/>
          <w:bCs/>
        </w:rPr>
      </w:pPr>
    </w:p>
    <w:tbl>
      <w:tblPr>
        <w:tblpPr w:leftFromText="180" w:rightFromText="180" w:vertAnchor="text" w:horzAnchor="margin" w:tblpXSpec="center" w:tblpY="-696"/>
        <w:tblW w:w="10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3685"/>
        <w:gridCol w:w="5409"/>
      </w:tblGrid>
      <w:tr w:rsidR="003D0468" w:rsidRPr="002B636D" w:rsidTr="00042656">
        <w:trPr>
          <w:trHeight w:hRule="exact" w:val="441"/>
        </w:trPr>
        <w:tc>
          <w:tcPr>
            <w:tcW w:w="10053" w:type="dxa"/>
            <w:gridSpan w:val="3"/>
            <w:vAlign w:val="center"/>
          </w:tcPr>
          <w:p w:rsidR="003D0468" w:rsidRPr="00FD21FA" w:rsidRDefault="003D0468" w:rsidP="000077E8">
            <w:pPr>
              <w:spacing w:before="100" w:beforeAutospacing="1" w:after="115" w:line="360" w:lineRule="auto"/>
              <w:jc w:val="center"/>
              <w:rPr>
                <w:rFonts w:eastAsia="Times New Roman" w:cs="Calibri"/>
                <w:b/>
                <w:sz w:val="24"/>
                <w:szCs w:val="24"/>
              </w:rPr>
            </w:pPr>
            <w:r w:rsidRPr="00FD21FA">
              <w:rPr>
                <w:rFonts w:eastAsia="Times New Roman" w:cs="Calibri"/>
                <w:b/>
                <w:sz w:val="24"/>
                <w:szCs w:val="24"/>
              </w:rPr>
              <w:lastRenderedPageBreak/>
              <w:t>LIST OF PARTICIPANTS    ::  SLBC</w:t>
            </w:r>
            <w:r w:rsidR="00234BE9">
              <w:rPr>
                <w:rFonts w:eastAsia="Times New Roman" w:cs="Calibri"/>
                <w:b/>
                <w:sz w:val="24"/>
                <w:szCs w:val="24"/>
              </w:rPr>
              <w:t xml:space="preserve"> COMMITTEE</w:t>
            </w:r>
            <w:r w:rsidRPr="00FD21FA">
              <w:rPr>
                <w:rFonts w:eastAsia="Times New Roman" w:cs="Calibri"/>
                <w:b/>
                <w:sz w:val="24"/>
                <w:szCs w:val="24"/>
              </w:rPr>
              <w:t xml:space="preserve"> MEETING    ::    </w:t>
            </w:r>
            <w:r w:rsidR="000077E8">
              <w:rPr>
                <w:rFonts w:eastAsia="Times New Roman" w:cs="Calibri"/>
                <w:b/>
                <w:sz w:val="24"/>
                <w:szCs w:val="24"/>
              </w:rPr>
              <w:t>06.04.2022</w:t>
            </w:r>
            <w:r w:rsidRPr="00FD21FA">
              <w:rPr>
                <w:rFonts w:eastAsia="Times New Roman" w:cs="Calibri"/>
                <w:b/>
                <w:sz w:val="24"/>
                <w:szCs w:val="24"/>
              </w:rPr>
              <w:t xml:space="preserve">    ::    SIKKIM</w:t>
            </w:r>
          </w:p>
        </w:tc>
      </w:tr>
      <w:tr w:rsidR="003D0468" w:rsidRPr="002B636D" w:rsidTr="0093019F">
        <w:trPr>
          <w:trHeight w:hRule="exact" w:val="447"/>
        </w:trPr>
        <w:tc>
          <w:tcPr>
            <w:tcW w:w="959" w:type="dxa"/>
            <w:vAlign w:val="center"/>
          </w:tcPr>
          <w:p w:rsidR="003D0468" w:rsidRPr="00FD21FA" w:rsidRDefault="003D0468" w:rsidP="00DA18FD">
            <w:pPr>
              <w:spacing w:before="100" w:beforeAutospacing="1" w:after="115" w:line="360" w:lineRule="auto"/>
              <w:jc w:val="center"/>
              <w:rPr>
                <w:rFonts w:eastAsia="Times New Roman" w:cs="Calibri"/>
                <w:b/>
                <w:sz w:val="24"/>
                <w:szCs w:val="24"/>
              </w:rPr>
            </w:pPr>
            <w:r>
              <w:rPr>
                <w:rFonts w:eastAsia="Times New Roman" w:cs="Calibri"/>
                <w:b/>
                <w:sz w:val="24"/>
                <w:szCs w:val="24"/>
              </w:rPr>
              <w:t>S</w:t>
            </w:r>
            <w:r w:rsidR="004944CF">
              <w:rPr>
                <w:rFonts w:eastAsia="Times New Roman" w:cs="Calibri"/>
                <w:b/>
                <w:sz w:val="24"/>
                <w:szCs w:val="24"/>
              </w:rPr>
              <w:t>l</w:t>
            </w:r>
            <w:r w:rsidR="00DA18FD">
              <w:rPr>
                <w:rFonts w:eastAsia="Times New Roman" w:cs="Calibri"/>
                <w:b/>
                <w:sz w:val="24"/>
                <w:szCs w:val="24"/>
              </w:rPr>
              <w:t xml:space="preserve"> no.</w:t>
            </w:r>
            <w:r w:rsidR="004944CF">
              <w:rPr>
                <w:rFonts w:eastAsia="Times New Roman" w:cs="Calibri"/>
                <w:b/>
                <w:sz w:val="24"/>
                <w:szCs w:val="24"/>
              </w:rPr>
              <w:t xml:space="preserve"> NoNo</w:t>
            </w:r>
            <w:r>
              <w:rPr>
                <w:rFonts w:eastAsia="Times New Roman" w:cs="Calibri"/>
                <w:b/>
                <w:sz w:val="24"/>
                <w:szCs w:val="24"/>
              </w:rPr>
              <w:t>R.</w:t>
            </w:r>
          </w:p>
        </w:tc>
        <w:tc>
          <w:tcPr>
            <w:tcW w:w="3685" w:type="dxa"/>
            <w:vAlign w:val="center"/>
          </w:tcPr>
          <w:p w:rsidR="003D0468" w:rsidRPr="00FD21FA" w:rsidRDefault="003D0468" w:rsidP="00CC2E92">
            <w:pPr>
              <w:spacing w:before="100" w:beforeAutospacing="1" w:after="115" w:line="360" w:lineRule="auto"/>
              <w:jc w:val="center"/>
              <w:rPr>
                <w:rFonts w:eastAsia="Times New Roman" w:cs="Calibri"/>
                <w:b/>
                <w:sz w:val="24"/>
                <w:szCs w:val="24"/>
              </w:rPr>
            </w:pPr>
            <w:r w:rsidRPr="00FD21FA">
              <w:rPr>
                <w:rFonts w:eastAsia="Times New Roman" w:cs="Calibri"/>
                <w:b/>
                <w:sz w:val="24"/>
                <w:szCs w:val="24"/>
              </w:rPr>
              <w:t>NAME OF THE OFFICIAL</w:t>
            </w:r>
          </w:p>
        </w:tc>
        <w:tc>
          <w:tcPr>
            <w:tcW w:w="5409" w:type="dxa"/>
            <w:vAlign w:val="center"/>
          </w:tcPr>
          <w:p w:rsidR="003D0468" w:rsidRPr="00FD21FA" w:rsidRDefault="003D0468" w:rsidP="00CC2E92">
            <w:pPr>
              <w:spacing w:before="100" w:beforeAutospacing="1" w:after="115" w:line="360" w:lineRule="auto"/>
              <w:jc w:val="center"/>
              <w:rPr>
                <w:rFonts w:eastAsia="Times New Roman" w:cs="Calibri"/>
                <w:b/>
                <w:sz w:val="24"/>
                <w:szCs w:val="24"/>
              </w:rPr>
            </w:pPr>
            <w:r w:rsidRPr="00FD21FA">
              <w:rPr>
                <w:rFonts w:eastAsia="Times New Roman" w:cs="Calibri"/>
                <w:b/>
                <w:sz w:val="24"/>
                <w:szCs w:val="24"/>
              </w:rPr>
              <w:t>DESIGNATION / DEPARTMENT</w:t>
            </w:r>
          </w:p>
        </w:tc>
      </w:tr>
      <w:tr w:rsidR="003D0468" w:rsidRPr="00617797" w:rsidTr="00B034B9">
        <w:trPr>
          <w:trHeight w:hRule="exact" w:val="379"/>
        </w:trPr>
        <w:tc>
          <w:tcPr>
            <w:tcW w:w="959" w:type="dxa"/>
            <w:vAlign w:val="center"/>
          </w:tcPr>
          <w:p w:rsidR="003D0468" w:rsidRPr="00617797" w:rsidRDefault="003D0468" w:rsidP="00DA18FD">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3D0468" w:rsidRPr="002B636D" w:rsidRDefault="00527CAF" w:rsidP="00CC2E92">
            <w:pPr>
              <w:spacing w:before="100" w:beforeAutospacing="1" w:after="115" w:line="360" w:lineRule="auto"/>
              <w:rPr>
                <w:rFonts w:eastAsia="Times New Roman" w:cs="Times New Roman"/>
                <w:sz w:val="24"/>
                <w:szCs w:val="24"/>
              </w:rPr>
            </w:pPr>
            <w:r>
              <w:rPr>
                <w:rFonts w:eastAsia="Times New Roman" w:cs="Times New Roman"/>
                <w:sz w:val="24"/>
                <w:szCs w:val="24"/>
              </w:rPr>
              <w:t>Shri H K Sharma, IAS</w:t>
            </w:r>
          </w:p>
        </w:tc>
        <w:tc>
          <w:tcPr>
            <w:tcW w:w="5409" w:type="dxa"/>
            <w:vAlign w:val="center"/>
          </w:tcPr>
          <w:p w:rsidR="003D0468" w:rsidRPr="002B636D" w:rsidRDefault="00527CAF" w:rsidP="00527CAF">
            <w:pPr>
              <w:spacing w:before="100" w:beforeAutospacing="1" w:after="115" w:line="360" w:lineRule="auto"/>
              <w:rPr>
                <w:rFonts w:eastAsia="Times New Roman" w:cs="Times New Roman"/>
                <w:sz w:val="24"/>
                <w:szCs w:val="24"/>
              </w:rPr>
            </w:pPr>
            <w:r>
              <w:rPr>
                <w:rFonts w:eastAsia="Times New Roman" w:cs="Times New Roman"/>
                <w:sz w:val="24"/>
                <w:szCs w:val="24"/>
              </w:rPr>
              <w:t>Secretary, C&amp;I Dept, Govt of Sikkim</w:t>
            </w:r>
          </w:p>
        </w:tc>
      </w:tr>
      <w:tr w:rsidR="00527CAF" w:rsidRPr="00617797" w:rsidTr="0093019F">
        <w:trPr>
          <w:trHeight w:hRule="exact" w:val="413"/>
        </w:trPr>
        <w:tc>
          <w:tcPr>
            <w:tcW w:w="959" w:type="dxa"/>
            <w:vAlign w:val="center"/>
          </w:tcPr>
          <w:p w:rsidR="00527CAF" w:rsidRPr="00617797" w:rsidRDefault="00527CAF" w:rsidP="00527CA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527CAF" w:rsidRPr="002B636D" w:rsidRDefault="00527CAF" w:rsidP="00527CAF">
            <w:pPr>
              <w:spacing w:before="100" w:beforeAutospacing="1" w:after="115" w:line="360" w:lineRule="auto"/>
              <w:rPr>
                <w:rFonts w:eastAsia="Times New Roman" w:cs="Times New Roman"/>
                <w:sz w:val="24"/>
                <w:szCs w:val="24"/>
              </w:rPr>
            </w:pPr>
            <w:r>
              <w:rPr>
                <w:rFonts w:eastAsia="Times New Roman" w:cs="Times New Roman"/>
                <w:sz w:val="24"/>
                <w:szCs w:val="24"/>
              </w:rPr>
              <w:t>Shri Kishore Pariyar</w:t>
            </w:r>
          </w:p>
        </w:tc>
        <w:tc>
          <w:tcPr>
            <w:tcW w:w="5409" w:type="dxa"/>
            <w:vAlign w:val="center"/>
          </w:tcPr>
          <w:p w:rsidR="00527CAF" w:rsidRPr="002B636D" w:rsidRDefault="00527CAF" w:rsidP="00527CAF">
            <w:pPr>
              <w:spacing w:before="100" w:beforeAutospacing="1" w:after="115" w:line="360" w:lineRule="auto"/>
              <w:rPr>
                <w:rFonts w:eastAsia="Times New Roman" w:cs="Times New Roman"/>
                <w:sz w:val="24"/>
                <w:szCs w:val="24"/>
              </w:rPr>
            </w:pPr>
            <w:r>
              <w:rPr>
                <w:rFonts w:eastAsia="Times New Roman" w:cs="Times New Roman"/>
                <w:sz w:val="24"/>
                <w:szCs w:val="24"/>
              </w:rPr>
              <w:t>GM – cum – OiC, Reserve Bank of India</w:t>
            </w:r>
          </w:p>
        </w:tc>
      </w:tr>
      <w:tr w:rsidR="00527CAF" w:rsidRPr="00617797" w:rsidTr="0093019F">
        <w:trPr>
          <w:trHeight w:hRule="exact" w:val="413"/>
        </w:trPr>
        <w:tc>
          <w:tcPr>
            <w:tcW w:w="959" w:type="dxa"/>
            <w:vAlign w:val="center"/>
          </w:tcPr>
          <w:p w:rsidR="00527CAF" w:rsidRPr="00617797" w:rsidRDefault="00527CAF" w:rsidP="00527CA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527CAF" w:rsidRPr="002B636D" w:rsidRDefault="00527CAF" w:rsidP="00527CAF">
            <w:pPr>
              <w:spacing w:before="100" w:beforeAutospacing="1" w:after="115" w:line="360" w:lineRule="auto"/>
              <w:rPr>
                <w:rFonts w:eastAsia="Times New Roman" w:cs="Times New Roman"/>
                <w:sz w:val="24"/>
                <w:szCs w:val="24"/>
              </w:rPr>
            </w:pPr>
            <w:r>
              <w:rPr>
                <w:rFonts w:eastAsia="Times New Roman" w:cs="Times New Roman"/>
                <w:sz w:val="24"/>
                <w:szCs w:val="24"/>
              </w:rPr>
              <w:t>Dr Diwaker Hegde</w:t>
            </w:r>
          </w:p>
        </w:tc>
        <w:tc>
          <w:tcPr>
            <w:tcW w:w="5409" w:type="dxa"/>
            <w:vAlign w:val="center"/>
          </w:tcPr>
          <w:p w:rsidR="00527CAF" w:rsidRDefault="00123650" w:rsidP="00123650">
            <w:pPr>
              <w:spacing w:before="100" w:beforeAutospacing="1" w:after="115" w:line="360" w:lineRule="auto"/>
              <w:rPr>
                <w:rFonts w:eastAsia="Times New Roman" w:cs="Times New Roman"/>
                <w:sz w:val="24"/>
                <w:szCs w:val="24"/>
              </w:rPr>
            </w:pPr>
            <w:r>
              <w:rPr>
                <w:rFonts w:eastAsia="Times New Roman" w:cs="Times New Roman"/>
                <w:sz w:val="24"/>
                <w:szCs w:val="24"/>
              </w:rPr>
              <w:t>GM – cum – OiC, NABARD</w:t>
            </w:r>
          </w:p>
        </w:tc>
      </w:tr>
      <w:tr w:rsidR="00527CAF" w:rsidRPr="00617797" w:rsidTr="0093019F">
        <w:trPr>
          <w:trHeight w:hRule="exact" w:val="413"/>
        </w:trPr>
        <w:tc>
          <w:tcPr>
            <w:tcW w:w="959" w:type="dxa"/>
            <w:vAlign w:val="center"/>
          </w:tcPr>
          <w:p w:rsidR="00527CAF" w:rsidRPr="00617797" w:rsidRDefault="00527CAF" w:rsidP="00527CA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527CAF" w:rsidRPr="002B636D"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Shri S D Lama</w:t>
            </w:r>
          </w:p>
        </w:tc>
        <w:tc>
          <w:tcPr>
            <w:tcW w:w="5409" w:type="dxa"/>
            <w:vAlign w:val="center"/>
          </w:tcPr>
          <w:p w:rsidR="00527CAF" w:rsidRPr="002B636D"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AGM, SBI</w:t>
            </w:r>
          </w:p>
        </w:tc>
      </w:tr>
      <w:tr w:rsidR="00527CAF" w:rsidRPr="00617797" w:rsidTr="0093019F">
        <w:trPr>
          <w:trHeight w:hRule="exact" w:val="413"/>
        </w:trPr>
        <w:tc>
          <w:tcPr>
            <w:tcW w:w="959" w:type="dxa"/>
            <w:vAlign w:val="center"/>
          </w:tcPr>
          <w:p w:rsidR="00527CAF" w:rsidRPr="00617797" w:rsidRDefault="00527CAF" w:rsidP="00527CA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527CAF" w:rsidRPr="00B232B1"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Shri I Y T Namchu</w:t>
            </w:r>
          </w:p>
        </w:tc>
        <w:tc>
          <w:tcPr>
            <w:tcW w:w="5409" w:type="dxa"/>
            <w:vAlign w:val="center"/>
          </w:tcPr>
          <w:p w:rsidR="00527CAF" w:rsidRPr="00B232B1"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AGM, RBI</w:t>
            </w:r>
          </w:p>
        </w:tc>
      </w:tr>
      <w:tr w:rsidR="00527CAF" w:rsidRPr="00617797" w:rsidTr="0093019F">
        <w:trPr>
          <w:trHeight w:hRule="exact" w:val="413"/>
        </w:trPr>
        <w:tc>
          <w:tcPr>
            <w:tcW w:w="959" w:type="dxa"/>
            <w:vAlign w:val="center"/>
          </w:tcPr>
          <w:p w:rsidR="00527CAF" w:rsidRPr="00617797" w:rsidRDefault="00527CAF" w:rsidP="00527CA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527CAF" w:rsidRPr="00B232B1"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Shri Gopal Lama</w:t>
            </w:r>
          </w:p>
        </w:tc>
        <w:tc>
          <w:tcPr>
            <w:tcW w:w="5409" w:type="dxa"/>
            <w:vAlign w:val="center"/>
          </w:tcPr>
          <w:p w:rsidR="00527CAF" w:rsidRPr="00B232B1"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LDM, Lead Bank</w:t>
            </w:r>
          </w:p>
        </w:tc>
      </w:tr>
      <w:tr w:rsidR="00527CAF" w:rsidRPr="00617797" w:rsidTr="0093019F">
        <w:trPr>
          <w:trHeight w:hRule="exact" w:val="413"/>
        </w:trPr>
        <w:tc>
          <w:tcPr>
            <w:tcW w:w="959" w:type="dxa"/>
            <w:vAlign w:val="center"/>
          </w:tcPr>
          <w:p w:rsidR="00527CAF" w:rsidRPr="00617797" w:rsidRDefault="00527CAF" w:rsidP="00527CA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527CAF" w:rsidRPr="00B232B1"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Shri Santosh Kumar</w:t>
            </w:r>
          </w:p>
        </w:tc>
        <w:tc>
          <w:tcPr>
            <w:tcW w:w="5409" w:type="dxa"/>
            <w:vAlign w:val="center"/>
          </w:tcPr>
          <w:p w:rsidR="00527CAF" w:rsidRPr="00B232B1"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SBM, Bank of India</w:t>
            </w:r>
          </w:p>
        </w:tc>
      </w:tr>
      <w:tr w:rsidR="00527CAF" w:rsidRPr="00617797" w:rsidTr="0093019F">
        <w:trPr>
          <w:trHeight w:hRule="exact" w:val="413"/>
        </w:trPr>
        <w:tc>
          <w:tcPr>
            <w:tcW w:w="959" w:type="dxa"/>
            <w:vAlign w:val="center"/>
          </w:tcPr>
          <w:p w:rsidR="00527CAF" w:rsidRPr="00617797" w:rsidRDefault="00527CAF" w:rsidP="00527CA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527CAF" w:rsidRPr="00B232B1"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Shri Abhishek Chettri</w:t>
            </w:r>
          </w:p>
        </w:tc>
        <w:tc>
          <w:tcPr>
            <w:tcW w:w="5409" w:type="dxa"/>
            <w:vAlign w:val="center"/>
          </w:tcPr>
          <w:p w:rsidR="00527CAF" w:rsidRPr="00B232B1"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SRLM/RMDD</w:t>
            </w:r>
          </w:p>
        </w:tc>
      </w:tr>
      <w:tr w:rsidR="00527CAF" w:rsidRPr="00617797" w:rsidTr="0093019F">
        <w:trPr>
          <w:trHeight w:hRule="exact" w:val="413"/>
        </w:trPr>
        <w:tc>
          <w:tcPr>
            <w:tcW w:w="959" w:type="dxa"/>
            <w:vAlign w:val="center"/>
          </w:tcPr>
          <w:p w:rsidR="00527CAF" w:rsidRPr="00617797" w:rsidRDefault="00527CAF" w:rsidP="00527CA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527CAF" w:rsidRPr="002B636D"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Shri Tilak Gajmer</w:t>
            </w:r>
          </w:p>
        </w:tc>
        <w:tc>
          <w:tcPr>
            <w:tcW w:w="5409" w:type="dxa"/>
            <w:vAlign w:val="center"/>
          </w:tcPr>
          <w:p w:rsidR="00527CAF" w:rsidRPr="002B636D"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Director, Agriculture Dept, Govt of Sikkim</w:t>
            </w:r>
          </w:p>
        </w:tc>
      </w:tr>
      <w:tr w:rsidR="00527CAF" w:rsidRPr="00617797" w:rsidTr="0093019F">
        <w:trPr>
          <w:trHeight w:hRule="exact" w:val="413"/>
        </w:trPr>
        <w:tc>
          <w:tcPr>
            <w:tcW w:w="959" w:type="dxa"/>
            <w:vAlign w:val="center"/>
          </w:tcPr>
          <w:p w:rsidR="00527CAF" w:rsidRPr="00617797" w:rsidRDefault="00527CAF" w:rsidP="00527CA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527CAF" w:rsidRPr="00B232B1"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Dr. Sanjay M Gajmer</w:t>
            </w:r>
          </w:p>
        </w:tc>
        <w:tc>
          <w:tcPr>
            <w:tcW w:w="5409" w:type="dxa"/>
            <w:vAlign w:val="center"/>
          </w:tcPr>
          <w:p w:rsidR="00527CAF" w:rsidRPr="00B232B1"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Additional Director, AH&amp;VS Dept</w:t>
            </w:r>
          </w:p>
        </w:tc>
      </w:tr>
      <w:tr w:rsidR="00527CAF" w:rsidRPr="00617797" w:rsidTr="0093019F">
        <w:trPr>
          <w:trHeight w:hRule="exact" w:val="413"/>
        </w:trPr>
        <w:tc>
          <w:tcPr>
            <w:tcW w:w="959" w:type="dxa"/>
            <w:vAlign w:val="center"/>
          </w:tcPr>
          <w:p w:rsidR="00527CAF" w:rsidRPr="00617797" w:rsidRDefault="00527CAF" w:rsidP="00527CA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527CAF"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Shri Himanshu Dhara</w:t>
            </w:r>
          </w:p>
        </w:tc>
        <w:tc>
          <w:tcPr>
            <w:tcW w:w="5409" w:type="dxa"/>
            <w:vAlign w:val="center"/>
          </w:tcPr>
          <w:p w:rsidR="00527CAF"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BM, Kotak Mahindra Bank</w:t>
            </w:r>
          </w:p>
        </w:tc>
      </w:tr>
      <w:tr w:rsidR="00527CAF" w:rsidRPr="00617797" w:rsidTr="0093019F">
        <w:trPr>
          <w:trHeight w:hRule="exact" w:val="413"/>
        </w:trPr>
        <w:tc>
          <w:tcPr>
            <w:tcW w:w="959" w:type="dxa"/>
            <w:vAlign w:val="center"/>
          </w:tcPr>
          <w:p w:rsidR="00527CAF" w:rsidRPr="00617797" w:rsidRDefault="00527CAF" w:rsidP="00527CA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527CAF" w:rsidRPr="002B636D"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Shri Anup Thapa</w:t>
            </w:r>
          </w:p>
        </w:tc>
        <w:tc>
          <w:tcPr>
            <w:tcW w:w="5409" w:type="dxa"/>
            <w:vAlign w:val="center"/>
          </w:tcPr>
          <w:p w:rsidR="00527CAF" w:rsidRPr="002B636D"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BM, Yes Bank</w:t>
            </w:r>
          </w:p>
        </w:tc>
      </w:tr>
      <w:tr w:rsidR="00527CAF" w:rsidRPr="00617797" w:rsidTr="0093019F">
        <w:trPr>
          <w:trHeight w:hRule="exact" w:val="413"/>
        </w:trPr>
        <w:tc>
          <w:tcPr>
            <w:tcW w:w="959" w:type="dxa"/>
            <w:vAlign w:val="center"/>
          </w:tcPr>
          <w:p w:rsidR="00527CAF" w:rsidRPr="00617797" w:rsidRDefault="00527CAF" w:rsidP="00527CA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tcPr>
          <w:p w:rsidR="00527CAF" w:rsidRDefault="00123650" w:rsidP="00527CAF">
            <w:pPr>
              <w:rPr>
                <w:rFonts w:eastAsia="Times New Roman" w:cs="Times New Roman"/>
                <w:sz w:val="24"/>
                <w:szCs w:val="24"/>
              </w:rPr>
            </w:pPr>
            <w:r>
              <w:rPr>
                <w:rFonts w:eastAsia="Times New Roman" w:cs="Times New Roman"/>
                <w:sz w:val="24"/>
                <w:szCs w:val="24"/>
              </w:rPr>
              <w:t>Shri Wangdi Sherpa</w:t>
            </w:r>
          </w:p>
        </w:tc>
        <w:tc>
          <w:tcPr>
            <w:tcW w:w="5409" w:type="dxa"/>
          </w:tcPr>
          <w:p w:rsidR="00527CAF" w:rsidRDefault="00123650" w:rsidP="00527CAF">
            <w:pPr>
              <w:rPr>
                <w:rFonts w:eastAsia="Times New Roman" w:cs="Times New Roman"/>
                <w:sz w:val="24"/>
                <w:szCs w:val="24"/>
              </w:rPr>
            </w:pPr>
            <w:r>
              <w:rPr>
                <w:rFonts w:eastAsia="Times New Roman" w:cs="Times New Roman"/>
                <w:sz w:val="24"/>
                <w:szCs w:val="24"/>
              </w:rPr>
              <w:t>BM , Bandhan Bank</w:t>
            </w:r>
          </w:p>
        </w:tc>
      </w:tr>
      <w:tr w:rsidR="00527CAF" w:rsidRPr="00617797" w:rsidTr="0093019F">
        <w:trPr>
          <w:trHeight w:hRule="exact" w:val="413"/>
        </w:trPr>
        <w:tc>
          <w:tcPr>
            <w:tcW w:w="959" w:type="dxa"/>
            <w:vAlign w:val="center"/>
          </w:tcPr>
          <w:p w:rsidR="00527CAF" w:rsidRPr="00617797" w:rsidRDefault="00527CAF" w:rsidP="00527CA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527CAF" w:rsidRPr="00410C7C"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Shri Phaomei Thomas</w:t>
            </w:r>
          </w:p>
        </w:tc>
        <w:tc>
          <w:tcPr>
            <w:tcW w:w="5409" w:type="dxa"/>
            <w:vAlign w:val="center"/>
          </w:tcPr>
          <w:p w:rsidR="00527CAF" w:rsidRPr="00410C7C"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BM, IOB, Gangtok</w:t>
            </w:r>
          </w:p>
        </w:tc>
      </w:tr>
      <w:tr w:rsidR="00527CAF" w:rsidRPr="00617797" w:rsidTr="0093019F">
        <w:trPr>
          <w:trHeight w:hRule="exact" w:val="413"/>
        </w:trPr>
        <w:tc>
          <w:tcPr>
            <w:tcW w:w="959" w:type="dxa"/>
            <w:vAlign w:val="center"/>
          </w:tcPr>
          <w:p w:rsidR="00527CAF" w:rsidRPr="00617797" w:rsidRDefault="00527CAF" w:rsidP="00527CA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527CAF" w:rsidRPr="00410C7C"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Shri Sailesh Lepcha</w:t>
            </w:r>
          </w:p>
        </w:tc>
        <w:tc>
          <w:tcPr>
            <w:tcW w:w="5409" w:type="dxa"/>
            <w:vAlign w:val="center"/>
          </w:tcPr>
          <w:p w:rsidR="00527CAF" w:rsidRPr="00410C7C"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SRLM.RMDD</w:t>
            </w:r>
          </w:p>
        </w:tc>
      </w:tr>
      <w:tr w:rsidR="00527CAF" w:rsidRPr="00617797" w:rsidTr="0093019F">
        <w:trPr>
          <w:trHeight w:hRule="exact" w:val="413"/>
        </w:trPr>
        <w:tc>
          <w:tcPr>
            <w:tcW w:w="959" w:type="dxa"/>
            <w:vAlign w:val="center"/>
          </w:tcPr>
          <w:p w:rsidR="00527CAF" w:rsidRPr="00617797" w:rsidRDefault="00527CAF" w:rsidP="00527CA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tcPr>
          <w:p w:rsidR="00527CAF" w:rsidRDefault="00123650" w:rsidP="00527CAF">
            <w:pPr>
              <w:rPr>
                <w:rFonts w:eastAsia="Times New Roman" w:cs="Times New Roman"/>
                <w:sz w:val="24"/>
                <w:szCs w:val="24"/>
              </w:rPr>
            </w:pPr>
            <w:r>
              <w:rPr>
                <w:rFonts w:eastAsia="Times New Roman" w:cs="Times New Roman"/>
                <w:sz w:val="24"/>
                <w:szCs w:val="24"/>
              </w:rPr>
              <w:t>Shri Chandrakant Sajan</w:t>
            </w:r>
          </w:p>
        </w:tc>
        <w:tc>
          <w:tcPr>
            <w:tcW w:w="5409" w:type="dxa"/>
          </w:tcPr>
          <w:p w:rsidR="00527CAF" w:rsidRDefault="00123650" w:rsidP="00527CAF">
            <w:pPr>
              <w:rPr>
                <w:rFonts w:eastAsia="Times New Roman" w:cs="Times New Roman"/>
                <w:sz w:val="24"/>
                <w:szCs w:val="24"/>
              </w:rPr>
            </w:pPr>
            <w:r>
              <w:rPr>
                <w:rFonts w:eastAsia="Times New Roman" w:cs="Times New Roman"/>
                <w:sz w:val="24"/>
                <w:szCs w:val="24"/>
              </w:rPr>
              <w:t>BM, Indian Bank, Gangtok</w:t>
            </w:r>
          </w:p>
        </w:tc>
      </w:tr>
      <w:tr w:rsidR="00527CAF" w:rsidRPr="00617797" w:rsidTr="0093019F">
        <w:trPr>
          <w:trHeight w:hRule="exact" w:val="413"/>
        </w:trPr>
        <w:tc>
          <w:tcPr>
            <w:tcW w:w="959" w:type="dxa"/>
            <w:vAlign w:val="center"/>
          </w:tcPr>
          <w:p w:rsidR="00527CAF" w:rsidRPr="00617797" w:rsidRDefault="00527CAF" w:rsidP="00527CA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527CAF" w:rsidRPr="00410C7C"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Shri Vijayudu Nakkala</w:t>
            </w:r>
          </w:p>
        </w:tc>
        <w:tc>
          <w:tcPr>
            <w:tcW w:w="5409" w:type="dxa"/>
            <w:vAlign w:val="center"/>
          </w:tcPr>
          <w:p w:rsidR="00527CAF" w:rsidRPr="00410C7C"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BM, India Post Payment Bank</w:t>
            </w:r>
          </w:p>
        </w:tc>
      </w:tr>
      <w:tr w:rsidR="00527CAF" w:rsidRPr="00617797" w:rsidTr="0093019F">
        <w:trPr>
          <w:trHeight w:hRule="exact" w:val="413"/>
        </w:trPr>
        <w:tc>
          <w:tcPr>
            <w:tcW w:w="959" w:type="dxa"/>
            <w:vAlign w:val="center"/>
          </w:tcPr>
          <w:p w:rsidR="00527CAF" w:rsidRPr="00617797" w:rsidRDefault="00527CAF" w:rsidP="00527CA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527CAF" w:rsidRPr="00410C7C"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Shri L T Sherpa</w:t>
            </w:r>
          </w:p>
        </w:tc>
        <w:tc>
          <w:tcPr>
            <w:tcW w:w="5409" w:type="dxa"/>
            <w:vAlign w:val="center"/>
          </w:tcPr>
          <w:p w:rsidR="00527CAF" w:rsidRPr="00410C7C"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BM, Union Bank, Gangtok</w:t>
            </w:r>
          </w:p>
        </w:tc>
      </w:tr>
      <w:tr w:rsidR="00527CAF" w:rsidRPr="00617797" w:rsidTr="0093019F">
        <w:trPr>
          <w:trHeight w:hRule="exact" w:val="413"/>
        </w:trPr>
        <w:tc>
          <w:tcPr>
            <w:tcW w:w="959" w:type="dxa"/>
            <w:vAlign w:val="center"/>
          </w:tcPr>
          <w:p w:rsidR="00527CAF" w:rsidRPr="00617797" w:rsidRDefault="00527CAF" w:rsidP="00527CA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527CAF" w:rsidRPr="00410C7C"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Shri Karma Dorjee Lepcha</w:t>
            </w:r>
          </w:p>
        </w:tc>
        <w:tc>
          <w:tcPr>
            <w:tcW w:w="5409" w:type="dxa"/>
            <w:vAlign w:val="center"/>
          </w:tcPr>
          <w:p w:rsidR="00527CAF" w:rsidRPr="00410C7C"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Sr Manager, Punajb National Bank</w:t>
            </w:r>
          </w:p>
        </w:tc>
      </w:tr>
      <w:tr w:rsidR="00527CAF" w:rsidRPr="00617797" w:rsidTr="0093019F">
        <w:trPr>
          <w:trHeight w:hRule="exact" w:val="413"/>
        </w:trPr>
        <w:tc>
          <w:tcPr>
            <w:tcW w:w="959" w:type="dxa"/>
            <w:vAlign w:val="center"/>
          </w:tcPr>
          <w:p w:rsidR="00527CAF" w:rsidRPr="00617797" w:rsidRDefault="00527CAF" w:rsidP="00527CA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527CAF"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Shri Suraj Lal</w:t>
            </w:r>
          </w:p>
        </w:tc>
        <w:tc>
          <w:tcPr>
            <w:tcW w:w="5409" w:type="dxa"/>
            <w:vAlign w:val="center"/>
          </w:tcPr>
          <w:p w:rsidR="00527CAF"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CM, Bank of Baroda, Gangtok</w:t>
            </w:r>
          </w:p>
        </w:tc>
      </w:tr>
      <w:tr w:rsidR="00527CAF" w:rsidRPr="00617797" w:rsidTr="0093019F">
        <w:trPr>
          <w:trHeight w:hRule="exact" w:val="413"/>
        </w:trPr>
        <w:tc>
          <w:tcPr>
            <w:tcW w:w="959" w:type="dxa"/>
            <w:vAlign w:val="center"/>
          </w:tcPr>
          <w:p w:rsidR="00527CAF" w:rsidRPr="00617797" w:rsidRDefault="00527CAF" w:rsidP="00527CA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527CAF" w:rsidRPr="00410C7C"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Shri Anirban Mukherjee</w:t>
            </w:r>
          </w:p>
        </w:tc>
        <w:tc>
          <w:tcPr>
            <w:tcW w:w="5409" w:type="dxa"/>
            <w:vAlign w:val="center"/>
          </w:tcPr>
          <w:p w:rsidR="00527CAF" w:rsidRPr="00410C7C"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BM, Karnataka Bank</w:t>
            </w:r>
          </w:p>
        </w:tc>
      </w:tr>
      <w:tr w:rsidR="00527CAF" w:rsidRPr="00617797" w:rsidTr="0093019F">
        <w:trPr>
          <w:trHeight w:hRule="exact" w:val="413"/>
        </w:trPr>
        <w:tc>
          <w:tcPr>
            <w:tcW w:w="959" w:type="dxa"/>
            <w:vAlign w:val="center"/>
          </w:tcPr>
          <w:p w:rsidR="00527CAF" w:rsidRPr="00617797" w:rsidRDefault="00527CAF" w:rsidP="00527CA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527CAF" w:rsidRPr="00410C7C"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Shri Anil Kumar</w:t>
            </w:r>
          </w:p>
        </w:tc>
        <w:tc>
          <w:tcPr>
            <w:tcW w:w="5409" w:type="dxa"/>
            <w:vAlign w:val="center"/>
          </w:tcPr>
          <w:p w:rsidR="00527CAF" w:rsidRPr="00410C7C"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BM, CBI, Gangtok Branch</w:t>
            </w:r>
          </w:p>
        </w:tc>
      </w:tr>
      <w:tr w:rsidR="00527CAF" w:rsidRPr="00617797" w:rsidTr="0093019F">
        <w:trPr>
          <w:trHeight w:hRule="exact" w:val="413"/>
        </w:trPr>
        <w:tc>
          <w:tcPr>
            <w:tcW w:w="959" w:type="dxa"/>
            <w:vAlign w:val="center"/>
          </w:tcPr>
          <w:p w:rsidR="00527CAF" w:rsidRPr="00617797" w:rsidRDefault="00527CAF" w:rsidP="00527CA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tcPr>
          <w:p w:rsidR="00527CAF" w:rsidRDefault="00123650" w:rsidP="00527CAF">
            <w:pPr>
              <w:rPr>
                <w:rFonts w:eastAsia="Times New Roman" w:cs="Times New Roman"/>
                <w:sz w:val="24"/>
                <w:szCs w:val="24"/>
              </w:rPr>
            </w:pPr>
            <w:r>
              <w:rPr>
                <w:rFonts w:eastAsia="Times New Roman" w:cs="Times New Roman"/>
                <w:sz w:val="24"/>
                <w:szCs w:val="24"/>
              </w:rPr>
              <w:t>Shri Jigme Wangdi</w:t>
            </w:r>
          </w:p>
        </w:tc>
        <w:tc>
          <w:tcPr>
            <w:tcW w:w="5409" w:type="dxa"/>
          </w:tcPr>
          <w:p w:rsidR="00527CAF" w:rsidRDefault="00123650" w:rsidP="00527CAF">
            <w:pPr>
              <w:rPr>
                <w:rFonts w:eastAsia="Times New Roman" w:cs="Times New Roman"/>
                <w:sz w:val="24"/>
                <w:szCs w:val="24"/>
              </w:rPr>
            </w:pPr>
            <w:r>
              <w:rPr>
                <w:rFonts w:eastAsia="Times New Roman" w:cs="Times New Roman"/>
                <w:sz w:val="24"/>
                <w:szCs w:val="24"/>
              </w:rPr>
              <w:t>US, DIC (E&amp;N)</w:t>
            </w:r>
          </w:p>
        </w:tc>
      </w:tr>
      <w:tr w:rsidR="00527CAF" w:rsidRPr="00617797" w:rsidTr="0093019F">
        <w:trPr>
          <w:trHeight w:hRule="exact" w:val="413"/>
        </w:trPr>
        <w:tc>
          <w:tcPr>
            <w:tcW w:w="959" w:type="dxa"/>
            <w:vAlign w:val="center"/>
          </w:tcPr>
          <w:p w:rsidR="00527CAF" w:rsidRPr="00617797" w:rsidRDefault="00527CAF" w:rsidP="00527CA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527CAF" w:rsidRPr="00410C7C"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Shri Shovit Dixit</w:t>
            </w:r>
          </w:p>
        </w:tc>
        <w:tc>
          <w:tcPr>
            <w:tcW w:w="5409" w:type="dxa"/>
            <w:vAlign w:val="center"/>
          </w:tcPr>
          <w:p w:rsidR="00527CAF" w:rsidRPr="00410C7C"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BM, NESFB, Tadong Branch</w:t>
            </w:r>
          </w:p>
        </w:tc>
      </w:tr>
      <w:tr w:rsidR="00527CAF" w:rsidRPr="00617797" w:rsidTr="0093019F">
        <w:trPr>
          <w:trHeight w:hRule="exact" w:val="413"/>
        </w:trPr>
        <w:tc>
          <w:tcPr>
            <w:tcW w:w="959" w:type="dxa"/>
            <w:vAlign w:val="center"/>
          </w:tcPr>
          <w:p w:rsidR="00527CAF" w:rsidRPr="00617797" w:rsidRDefault="00527CAF" w:rsidP="00527CA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527CAF" w:rsidRPr="00410C7C"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Shri Amit Trikhatri</w:t>
            </w:r>
          </w:p>
        </w:tc>
        <w:tc>
          <w:tcPr>
            <w:tcW w:w="5409" w:type="dxa"/>
            <w:vAlign w:val="center"/>
          </w:tcPr>
          <w:p w:rsidR="00527CAF" w:rsidRPr="00410C7C"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HDFC Bank</w:t>
            </w:r>
          </w:p>
        </w:tc>
      </w:tr>
      <w:tr w:rsidR="00527CAF" w:rsidRPr="00617797" w:rsidTr="0093019F">
        <w:trPr>
          <w:trHeight w:hRule="exact" w:val="413"/>
        </w:trPr>
        <w:tc>
          <w:tcPr>
            <w:tcW w:w="959" w:type="dxa"/>
            <w:vAlign w:val="center"/>
          </w:tcPr>
          <w:p w:rsidR="00527CAF" w:rsidRPr="00617797" w:rsidRDefault="00527CAF" w:rsidP="00527CA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527CAF" w:rsidRPr="00410C7C"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Shri Ayan Das</w:t>
            </w:r>
          </w:p>
        </w:tc>
        <w:tc>
          <w:tcPr>
            <w:tcW w:w="5409" w:type="dxa"/>
            <w:vAlign w:val="center"/>
          </w:tcPr>
          <w:p w:rsidR="00527CAF" w:rsidRPr="00410C7C"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Assistant, RBI, Gangtok</w:t>
            </w:r>
          </w:p>
        </w:tc>
      </w:tr>
      <w:tr w:rsidR="00527CAF" w:rsidRPr="00617797" w:rsidTr="0093019F">
        <w:trPr>
          <w:trHeight w:hRule="exact" w:val="413"/>
        </w:trPr>
        <w:tc>
          <w:tcPr>
            <w:tcW w:w="959" w:type="dxa"/>
            <w:vAlign w:val="center"/>
          </w:tcPr>
          <w:p w:rsidR="00527CAF" w:rsidRPr="00617797" w:rsidRDefault="00527CAF" w:rsidP="00527CA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tcPr>
          <w:p w:rsidR="00527CAF" w:rsidRDefault="00123650" w:rsidP="00527CAF">
            <w:pPr>
              <w:rPr>
                <w:rFonts w:eastAsia="Times New Roman" w:cs="Times New Roman"/>
                <w:sz w:val="24"/>
                <w:szCs w:val="24"/>
              </w:rPr>
            </w:pPr>
            <w:r>
              <w:rPr>
                <w:rFonts w:eastAsia="Times New Roman" w:cs="Times New Roman"/>
                <w:sz w:val="24"/>
                <w:szCs w:val="24"/>
              </w:rPr>
              <w:t>Shri Sanganath</w:t>
            </w:r>
          </w:p>
        </w:tc>
        <w:tc>
          <w:tcPr>
            <w:tcW w:w="5409" w:type="dxa"/>
          </w:tcPr>
          <w:p w:rsidR="00527CAF" w:rsidRDefault="00123650" w:rsidP="00527CAF">
            <w:pPr>
              <w:rPr>
                <w:rFonts w:eastAsia="Times New Roman" w:cs="Times New Roman"/>
                <w:sz w:val="24"/>
                <w:szCs w:val="24"/>
              </w:rPr>
            </w:pPr>
            <w:r>
              <w:rPr>
                <w:rFonts w:eastAsia="Times New Roman" w:cs="Times New Roman"/>
                <w:sz w:val="24"/>
                <w:szCs w:val="24"/>
              </w:rPr>
              <w:t>BM, South Indian Bank</w:t>
            </w:r>
          </w:p>
        </w:tc>
      </w:tr>
      <w:tr w:rsidR="00527CAF" w:rsidRPr="00617797" w:rsidTr="0093019F">
        <w:trPr>
          <w:trHeight w:hRule="exact" w:val="352"/>
        </w:trPr>
        <w:tc>
          <w:tcPr>
            <w:tcW w:w="959" w:type="dxa"/>
            <w:vAlign w:val="center"/>
          </w:tcPr>
          <w:p w:rsidR="00527CAF" w:rsidRPr="00617797" w:rsidRDefault="00527CAF" w:rsidP="00527CA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tcPr>
          <w:p w:rsidR="00527CAF" w:rsidRDefault="00123650" w:rsidP="00527CAF">
            <w:pPr>
              <w:rPr>
                <w:rFonts w:eastAsia="Times New Roman" w:cs="Times New Roman"/>
                <w:sz w:val="24"/>
                <w:szCs w:val="24"/>
              </w:rPr>
            </w:pPr>
            <w:r>
              <w:rPr>
                <w:rFonts w:eastAsia="Times New Roman" w:cs="Times New Roman"/>
                <w:sz w:val="24"/>
                <w:szCs w:val="24"/>
              </w:rPr>
              <w:t>Shri Tshering Lama</w:t>
            </w:r>
          </w:p>
        </w:tc>
        <w:tc>
          <w:tcPr>
            <w:tcW w:w="5409" w:type="dxa"/>
          </w:tcPr>
          <w:p w:rsidR="00527CAF" w:rsidRDefault="00123650" w:rsidP="00527CAF">
            <w:pPr>
              <w:rPr>
                <w:rFonts w:eastAsia="Times New Roman" w:cs="Times New Roman"/>
                <w:sz w:val="24"/>
                <w:szCs w:val="24"/>
              </w:rPr>
            </w:pPr>
            <w:r>
              <w:rPr>
                <w:rFonts w:eastAsia="Times New Roman" w:cs="Times New Roman"/>
                <w:sz w:val="24"/>
                <w:szCs w:val="24"/>
              </w:rPr>
              <w:t>Director, SBI RSETI</w:t>
            </w:r>
          </w:p>
        </w:tc>
      </w:tr>
      <w:tr w:rsidR="00527CAF" w:rsidRPr="00617797" w:rsidTr="0093019F">
        <w:trPr>
          <w:trHeight w:hRule="exact" w:val="413"/>
        </w:trPr>
        <w:tc>
          <w:tcPr>
            <w:tcW w:w="959" w:type="dxa"/>
            <w:vAlign w:val="center"/>
          </w:tcPr>
          <w:p w:rsidR="00527CAF" w:rsidRPr="00617797" w:rsidRDefault="00527CAF" w:rsidP="00527CA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527CAF" w:rsidRPr="00410C7C" w:rsidRDefault="00123650" w:rsidP="00527CAF">
            <w:pPr>
              <w:spacing w:before="100" w:beforeAutospacing="1" w:after="115" w:line="360" w:lineRule="auto"/>
              <w:rPr>
                <w:rFonts w:eastAsia="Times New Roman" w:cs="Times New Roman"/>
                <w:sz w:val="24"/>
                <w:szCs w:val="24"/>
              </w:rPr>
            </w:pPr>
            <w:r>
              <w:rPr>
                <w:rFonts w:eastAsia="Times New Roman" w:cs="Times New Roman"/>
                <w:sz w:val="24"/>
                <w:szCs w:val="24"/>
              </w:rPr>
              <w:t>Ms Hishey Choden Bhutia</w:t>
            </w:r>
          </w:p>
        </w:tc>
        <w:tc>
          <w:tcPr>
            <w:tcW w:w="5409" w:type="dxa"/>
            <w:vAlign w:val="center"/>
          </w:tcPr>
          <w:p w:rsidR="00527CAF" w:rsidRPr="00410C7C" w:rsidRDefault="00B80B36" w:rsidP="00527CAF">
            <w:pPr>
              <w:spacing w:before="100" w:beforeAutospacing="1" w:after="115" w:line="360" w:lineRule="auto"/>
              <w:rPr>
                <w:rFonts w:eastAsia="Times New Roman" w:cs="Times New Roman"/>
                <w:sz w:val="24"/>
                <w:szCs w:val="24"/>
              </w:rPr>
            </w:pPr>
            <w:r>
              <w:rPr>
                <w:rFonts w:eastAsia="Times New Roman" w:cs="Times New Roman"/>
                <w:sz w:val="24"/>
                <w:szCs w:val="24"/>
              </w:rPr>
              <w:t>AGM, IDBI , Gangtok Branch</w:t>
            </w:r>
          </w:p>
        </w:tc>
      </w:tr>
      <w:tr w:rsidR="00527CAF" w:rsidRPr="00617797" w:rsidTr="0093019F">
        <w:trPr>
          <w:trHeight w:hRule="exact" w:val="413"/>
        </w:trPr>
        <w:tc>
          <w:tcPr>
            <w:tcW w:w="959" w:type="dxa"/>
            <w:vAlign w:val="center"/>
          </w:tcPr>
          <w:p w:rsidR="00527CAF" w:rsidRPr="00617797" w:rsidRDefault="00527CAF" w:rsidP="00527CA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527CAF" w:rsidRPr="000849FC" w:rsidRDefault="00B80B36" w:rsidP="00527CAF">
            <w:pPr>
              <w:spacing w:before="100" w:beforeAutospacing="1" w:after="115" w:line="360" w:lineRule="auto"/>
              <w:rPr>
                <w:rFonts w:eastAsia="Times New Roman" w:cs="Times New Roman"/>
                <w:sz w:val="24"/>
                <w:szCs w:val="24"/>
              </w:rPr>
            </w:pPr>
            <w:r>
              <w:rPr>
                <w:rFonts w:eastAsia="Times New Roman" w:cs="Times New Roman"/>
                <w:sz w:val="24"/>
                <w:szCs w:val="24"/>
              </w:rPr>
              <w:t>Shri Moirangthem Amarjeet Singh</w:t>
            </w:r>
          </w:p>
        </w:tc>
        <w:tc>
          <w:tcPr>
            <w:tcW w:w="5409" w:type="dxa"/>
            <w:vAlign w:val="center"/>
          </w:tcPr>
          <w:p w:rsidR="00527CAF" w:rsidRPr="000849FC" w:rsidRDefault="00B80B36" w:rsidP="00527CAF">
            <w:pPr>
              <w:spacing w:before="100" w:beforeAutospacing="1" w:after="115" w:line="360" w:lineRule="auto"/>
              <w:rPr>
                <w:rFonts w:eastAsia="Times New Roman" w:cs="Times New Roman"/>
                <w:sz w:val="24"/>
                <w:szCs w:val="24"/>
              </w:rPr>
            </w:pPr>
            <w:r>
              <w:rPr>
                <w:rFonts w:eastAsia="Times New Roman" w:cs="Times New Roman"/>
                <w:sz w:val="24"/>
                <w:szCs w:val="24"/>
              </w:rPr>
              <w:t>Manager, RBI, Gangtok</w:t>
            </w:r>
          </w:p>
        </w:tc>
      </w:tr>
      <w:tr w:rsidR="00527CAF" w:rsidRPr="00617797" w:rsidTr="0093019F">
        <w:trPr>
          <w:trHeight w:hRule="exact" w:val="413"/>
        </w:trPr>
        <w:tc>
          <w:tcPr>
            <w:tcW w:w="959" w:type="dxa"/>
            <w:vAlign w:val="center"/>
          </w:tcPr>
          <w:p w:rsidR="00527CAF" w:rsidRPr="00617797" w:rsidRDefault="00527CAF" w:rsidP="00527CA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527CAF" w:rsidRPr="00410C7C" w:rsidRDefault="00B80B36" w:rsidP="00B80B36">
            <w:pPr>
              <w:spacing w:before="100" w:beforeAutospacing="1" w:after="115" w:line="360" w:lineRule="auto"/>
              <w:rPr>
                <w:rFonts w:eastAsia="Times New Roman" w:cs="Times New Roman"/>
                <w:sz w:val="24"/>
                <w:szCs w:val="24"/>
              </w:rPr>
            </w:pPr>
            <w:r>
              <w:rPr>
                <w:rFonts w:eastAsia="Times New Roman" w:cs="Times New Roman"/>
                <w:sz w:val="24"/>
                <w:szCs w:val="24"/>
              </w:rPr>
              <w:t>Shri Mani Kr Chettri</w:t>
            </w:r>
          </w:p>
        </w:tc>
        <w:tc>
          <w:tcPr>
            <w:tcW w:w="5409" w:type="dxa"/>
            <w:vAlign w:val="center"/>
          </w:tcPr>
          <w:p w:rsidR="00527CAF" w:rsidRPr="00410C7C" w:rsidRDefault="00B80B36" w:rsidP="00527CAF">
            <w:pPr>
              <w:spacing w:before="100" w:beforeAutospacing="1" w:after="115" w:line="360" w:lineRule="auto"/>
              <w:rPr>
                <w:rFonts w:eastAsia="Times New Roman" w:cs="Times New Roman"/>
                <w:sz w:val="24"/>
                <w:szCs w:val="24"/>
              </w:rPr>
            </w:pPr>
            <w:r>
              <w:rPr>
                <w:rFonts w:eastAsia="Times New Roman" w:cs="Times New Roman"/>
                <w:sz w:val="24"/>
                <w:szCs w:val="24"/>
              </w:rPr>
              <w:t>BM, HDFC, Gangtok Branch</w:t>
            </w:r>
          </w:p>
        </w:tc>
      </w:tr>
      <w:tr w:rsidR="00527CAF" w:rsidRPr="00617797" w:rsidTr="0093019F">
        <w:trPr>
          <w:trHeight w:hRule="exact" w:val="413"/>
        </w:trPr>
        <w:tc>
          <w:tcPr>
            <w:tcW w:w="959" w:type="dxa"/>
            <w:tcBorders>
              <w:bottom w:val="single" w:sz="4" w:space="0" w:color="auto"/>
            </w:tcBorders>
            <w:vAlign w:val="center"/>
          </w:tcPr>
          <w:p w:rsidR="00527CAF" w:rsidRPr="00617797" w:rsidRDefault="00527CAF" w:rsidP="00527CA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tcBorders>
              <w:bottom w:val="single" w:sz="4" w:space="0" w:color="auto"/>
            </w:tcBorders>
            <w:vAlign w:val="center"/>
          </w:tcPr>
          <w:p w:rsidR="00527CAF" w:rsidRPr="00410C7C" w:rsidRDefault="00B80B36" w:rsidP="00527CAF">
            <w:pPr>
              <w:spacing w:before="100" w:beforeAutospacing="1" w:after="115" w:line="360" w:lineRule="auto"/>
              <w:rPr>
                <w:rFonts w:eastAsia="Times New Roman" w:cs="Times New Roman"/>
                <w:sz w:val="24"/>
                <w:szCs w:val="24"/>
              </w:rPr>
            </w:pPr>
            <w:r>
              <w:rPr>
                <w:rFonts w:eastAsia="Times New Roman" w:cs="Times New Roman"/>
                <w:sz w:val="24"/>
                <w:szCs w:val="24"/>
              </w:rPr>
              <w:t>Shri Passang D Rumba</w:t>
            </w:r>
          </w:p>
        </w:tc>
        <w:tc>
          <w:tcPr>
            <w:tcW w:w="5409" w:type="dxa"/>
            <w:tcBorders>
              <w:bottom w:val="single" w:sz="4" w:space="0" w:color="auto"/>
            </w:tcBorders>
            <w:vAlign w:val="center"/>
          </w:tcPr>
          <w:p w:rsidR="00527CAF" w:rsidRPr="00410C7C" w:rsidRDefault="00B80B36" w:rsidP="00527CAF">
            <w:pPr>
              <w:spacing w:before="100" w:beforeAutospacing="1" w:after="115" w:line="360" w:lineRule="auto"/>
              <w:rPr>
                <w:rFonts w:eastAsia="Times New Roman" w:cs="Times New Roman"/>
                <w:sz w:val="24"/>
                <w:szCs w:val="24"/>
              </w:rPr>
            </w:pPr>
            <w:r>
              <w:rPr>
                <w:rFonts w:eastAsia="Times New Roman" w:cs="Times New Roman"/>
                <w:sz w:val="24"/>
                <w:szCs w:val="24"/>
              </w:rPr>
              <w:t>CM BDSR, SBI</w:t>
            </w:r>
          </w:p>
        </w:tc>
      </w:tr>
      <w:tr w:rsidR="00527CAF" w:rsidRPr="00617797" w:rsidTr="0093019F">
        <w:trPr>
          <w:trHeight w:hRule="exact" w:val="413"/>
        </w:trPr>
        <w:tc>
          <w:tcPr>
            <w:tcW w:w="959" w:type="dxa"/>
            <w:tcBorders>
              <w:top w:val="single" w:sz="4" w:space="0" w:color="auto"/>
              <w:left w:val="single" w:sz="4" w:space="0" w:color="auto"/>
              <w:bottom w:val="single" w:sz="4" w:space="0" w:color="auto"/>
              <w:right w:val="single" w:sz="4" w:space="0" w:color="auto"/>
            </w:tcBorders>
            <w:vAlign w:val="center"/>
          </w:tcPr>
          <w:p w:rsidR="00527CAF" w:rsidRPr="00617797" w:rsidRDefault="00527CAF" w:rsidP="00527CA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527CAF" w:rsidRDefault="00B80B36" w:rsidP="00527CAF">
            <w:pPr>
              <w:rPr>
                <w:rFonts w:eastAsia="Times New Roman" w:cs="Times New Roman"/>
                <w:sz w:val="24"/>
                <w:szCs w:val="24"/>
              </w:rPr>
            </w:pPr>
            <w:r>
              <w:rPr>
                <w:rFonts w:eastAsia="Times New Roman" w:cs="Times New Roman"/>
                <w:sz w:val="24"/>
                <w:szCs w:val="24"/>
              </w:rPr>
              <w:t>Shri Shyam Chettri</w:t>
            </w:r>
          </w:p>
        </w:tc>
        <w:tc>
          <w:tcPr>
            <w:tcW w:w="5409" w:type="dxa"/>
            <w:tcBorders>
              <w:top w:val="single" w:sz="4" w:space="0" w:color="auto"/>
              <w:left w:val="single" w:sz="4" w:space="0" w:color="auto"/>
              <w:bottom w:val="single" w:sz="4" w:space="0" w:color="auto"/>
              <w:right w:val="single" w:sz="4" w:space="0" w:color="auto"/>
            </w:tcBorders>
          </w:tcPr>
          <w:p w:rsidR="00527CAF" w:rsidRDefault="00B80B36" w:rsidP="00527CAF">
            <w:pPr>
              <w:rPr>
                <w:rFonts w:eastAsia="Times New Roman" w:cs="Times New Roman"/>
                <w:sz w:val="24"/>
                <w:szCs w:val="24"/>
              </w:rPr>
            </w:pPr>
            <w:r>
              <w:rPr>
                <w:rFonts w:eastAsia="Times New Roman" w:cs="Times New Roman"/>
                <w:sz w:val="24"/>
                <w:szCs w:val="24"/>
              </w:rPr>
              <w:t>IndusInd Bank, Gangtok Branch</w:t>
            </w:r>
          </w:p>
        </w:tc>
      </w:tr>
    </w:tbl>
    <w:tbl>
      <w:tblPr>
        <w:tblStyle w:val="TableGrid"/>
        <w:tblW w:w="10105" w:type="dxa"/>
        <w:tblInd w:w="-459" w:type="dxa"/>
        <w:tblLayout w:type="fixed"/>
        <w:tblLook w:val="04A0"/>
      </w:tblPr>
      <w:tblGrid>
        <w:gridCol w:w="997"/>
        <w:gridCol w:w="3699"/>
        <w:gridCol w:w="5409"/>
      </w:tblGrid>
      <w:tr w:rsidR="0093019F" w:rsidTr="00500459">
        <w:trPr>
          <w:trHeight w:val="319"/>
        </w:trPr>
        <w:tc>
          <w:tcPr>
            <w:tcW w:w="997" w:type="dxa"/>
            <w:vAlign w:val="center"/>
          </w:tcPr>
          <w:p w:rsidR="0093019F" w:rsidRPr="00617797" w:rsidRDefault="0093019F" w:rsidP="0093019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99" w:type="dxa"/>
            <w:vAlign w:val="center"/>
          </w:tcPr>
          <w:p w:rsidR="0093019F" w:rsidRPr="00410C7C" w:rsidRDefault="00B80B36" w:rsidP="0093019F">
            <w:pPr>
              <w:spacing w:before="100" w:beforeAutospacing="1" w:after="115" w:line="360" w:lineRule="auto"/>
              <w:rPr>
                <w:rFonts w:eastAsia="Times New Roman" w:cs="Times New Roman"/>
                <w:sz w:val="24"/>
                <w:szCs w:val="24"/>
              </w:rPr>
            </w:pPr>
            <w:r>
              <w:rPr>
                <w:rFonts w:eastAsia="Times New Roman" w:cs="Times New Roman"/>
                <w:sz w:val="24"/>
                <w:szCs w:val="24"/>
              </w:rPr>
              <w:t>Shri Anit Rai</w:t>
            </w:r>
          </w:p>
        </w:tc>
        <w:tc>
          <w:tcPr>
            <w:tcW w:w="5409" w:type="dxa"/>
            <w:vAlign w:val="center"/>
          </w:tcPr>
          <w:p w:rsidR="0093019F" w:rsidRPr="00410C7C" w:rsidRDefault="00B80B36" w:rsidP="0093019F">
            <w:pPr>
              <w:spacing w:before="100" w:beforeAutospacing="1" w:after="115" w:line="360" w:lineRule="auto"/>
              <w:rPr>
                <w:rFonts w:eastAsia="Times New Roman" w:cs="Times New Roman"/>
                <w:sz w:val="24"/>
                <w:szCs w:val="24"/>
              </w:rPr>
            </w:pPr>
            <w:r>
              <w:rPr>
                <w:rFonts w:eastAsia="Times New Roman" w:cs="Times New Roman"/>
                <w:sz w:val="24"/>
                <w:szCs w:val="24"/>
              </w:rPr>
              <w:t>SR Manager, UCO Bank, Ranipool Branch</w:t>
            </w:r>
          </w:p>
        </w:tc>
      </w:tr>
      <w:tr w:rsidR="0093019F" w:rsidTr="00500459">
        <w:trPr>
          <w:trHeight w:val="168"/>
        </w:trPr>
        <w:tc>
          <w:tcPr>
            <w:tcW w:w="997" w:type="dxa"/>
          </w:tcPr>
          <w:p w:rsidR="0093019F" w:rsidRPr="004944CF" w:rsidRDefault="0093019F" w:rsidP="0093019F">
            <w:pPr>
              <w:jc w:val="right"/>
              <w:rPr>
                <w:rFonts w:eastAsia="Times New Roman" w:cs="Times New Roman"/>
                <w:b/>
                <w:sz w:val="24"/>
                <w:szCs w:val="24"/>
              </w:rPr>
            </w:pPr>
            <w:r>
              <w:rPr>
                <w:rFonts w:eastAsia="Times New Roman" w:cs="Times New Roman"/>
                <w:b/>
                <w:sz w:val="24"/>
                <w:szCs w:val="24"/>
              </w:rPr>
              <w:t>35.</w:t>
            </w:r>
          </w:p>
        </w:tc>
        <w:tc>
          <w:tcPr>
            <w:tcW w:w="3699" w:type="dxa"/>
          </w:tcPr>
          <w:p w:rsidR="0093019F" w:rsidRDefault="00B80B36" w:rsidP="0093019F">
            <w:pPr>
              <w:rPr>
                <w:rFonts w:eastAsia="Times New Roman" w:cs="Times New Roman"/>
                <w:sz w:val="24"/>
                <w:szCs w:val="24"/>
              </w:rPr>
            </w:pPr>
            <w:r>
              <w:rPr>
                <w:rFonts w:eastAsia="Times New Roman" w:cs="Times New Roman"/>
                <w:sz w:val="24"/>
                <w:szCs w:val="24"/>
              </w:rPr>
              <w:t>Shri Santosh Roy</w:t>
            </w:r>
          </w:p>
        </w:tc>
        <w:tc>
          <w:tcPr>
            <w:tcW w:w="5409" w:type="dxa"/>
          </w:tcPr>
          <w:p w:rsidR="0093019F" w:rsidRDefault="00B80B36" w:rsidP="0093019F">
            <w:pPr>
              <w:rPr>
                <w:rFonts w:eastAsia="Times New Roman" w:cs="Times New Roman"/>
                <w:sz w:val="24"/>
                <w:szCs w:val="24"/>
              </w:rPr>
            </w:pPr>
            <w:r>
              <w:rPr>
                <w:rFonts w:eastAsia="Times New Roman" w:cs="Times New Roman"/>
                <w:sz w:val="24"/>
                <w:szCs w:val="24"/>
              </w:rPr>
              <w:t>RM, ICICI Bank Ltd, Gangtok</w:t>
            </w:r>
          </w:p>
        </w:tc>
      </w:tr>
      <w:tr w:rsidR="0093019F" w:rsidTr="00500459">
        <w:trPr>
          <w:trHeight w:val="163"/>
        </w:trPr>
        <w:tc>
          <w:tcPr>
            <w:tcW w:w="997" w:type="dxa"/>
          </w:tcPr>
          <w:p w:rsidR="0093019F" w:rsidRPr="004944CF" w:rsidRDefault="0093019F" w:rsidP="00C74626">
            <w:pPr>
              <w:jc w:val="right"/>
              <w:rPr>
                <w:rFonts w:eastAsia="Times New Roman" w:cs="Times New Roman"/>
                <w:b/>
                <w:sz w:val="24"/>
                <w:szCs w:val="24"/>
              </w:rPr>
            </w:pPr>
            <w:r w:rsidRPr="004944CF">
              <w:rPr>
                <w:rFonts w:eastAsia="Times New Roman" w:cs="Times New Roman"/>
                <w:b/>
                <w:sz w:val="24"/>
                <w:szCs w:val="24"/>
              </w:rPr>
              <w:t>36.</w:t>
            </w:r>
          </w:p>
        </w:tc>
        <w:tc>
          <w:tcPr>
            <w:tcW w:w="3699" w:type="dxa"/>
          </w:tcPr>
          <w:p w:rsidR="0093019F" w:rsidRDefault="00B80B36" w:rsidP="0093019F">
            <w:pPr>
              <w:rPr>
                <w:rFonts w:eastAsia="Times New Roman" w:cs="Times New Roman"/>
                <w:sz w:val="24"/>
                <w:szCs w:val="24"/>
              </w:rPr>
            </w:pPr>
            <w:r>
              <w:rPr>
                <w:rFonts w:eastAsia="Times New Roman" w:cs="Times New Roman"/>
                <w:sz w:val="24"/>
                <w:szCs w:val="24"/>
              </w:rPr>
              <w:t>Shri Subhabrata Chakraborty</w:t>
            </w:r>
          </w:p>
        </w:tc>
        <w:tc>
          <w:tcPr>
            <w:tcW w:w="5409" w:type="dxa"/>
          </w:tcPr>
          <w:p w:rsidR="0093019F" w:rsidRDefault="00B80B36" w:rsidP="0093019F">
            <w:pPr>
              <w:rPr>
                <w:rFonts w:eastAsia="Times New Roman" w:cs="Times New Roman"/>
                <w:sz w:val="24"/>
                <w:szCs w:val="24"/>
              </w:rPr>
            </w:pPr>
            <w:r>
              <w:rPr>
                <w:rFonts w:eastAsia="Times New Roman" w:cs="Times New Roman"/>
                <w:sz w:val="24"/>
                <w:szCs w:val="24"/>
              </w:rPr>
              <w:t>Cluster Head, DVP, Axis Bank</w:t>
            </w:r>
          </w:p>
        </w:tc>
      </w:tr>
      <w:tr w:rsidR="0093019F" w:rsidTr="00500459">
        <w:trPr>
          <w:trHeight w:val="163"/>
        </w:trPr>
        <w:tc>
          <w:tcPr>
            <w:tcW w:w="997" w:type="dxa"/>
          </w:tcPr>
          <w:p w:rsidR="0093019F" w:rsidRPr="004944CF" w:rsidRDefault="0093019F" w:rsidP="00C74626">
            <w:pPr>
              <w:jc w:val="right"/>
              <w:rPr>
                <w:rFonts w:eastAsia="Times New Roman" w:cs="Times New Roman"/>
                <w:b/>
                <w:sz w:val="24"/>
                <w:szCs w:val="24"/>
              </w:rPr>
            </w:pPr>
            <w:r>
              <w:rPr>
                <w:rFonts w:eastAsia="Times New Roman" w:cs="Times New Roman"/>
                <w:b/>
                <w:sz w:val="24"/>
                <w:szCs w:val="24"/>
              </w:rPr>
              <w:t>37.</w:t>
            </w:r>
          </w:p>
        </w:tc>
        <w:tc>
          <w:tcPr>
            <w:tcW w:w="3699" w:type="dxa"/>
          </w:tcPr>
          <w:p w:rsidR="0093019F" w:rsidRDefault="00B80B36" w:rsidP="0093019F">
            <w:pPr>
              <w:rPr>
                <w:rFonts w:eastAsia="Times New Roman" w:cs="Times New Roman"/>
                <w:sz w:val="24"/>
                <w:szCs w:val="24"/>
              </w:rPr>
            </w:pPr>
            <w:r>
              <w:rPr>
                <w:rFonts w:eastAsia="Times New Roman" w:cs="Times New Roman"/>
                <w:sz w:val="24"/>
                <w:szCs w:val="24"/>
              </w:rPr>
              <w:t>Shri Rinchen D Kaleon</w:t>
            </w:r>
          </w:p>
        </w:tc>
        <w:tc>
          <w:tcPr>
            <w:tcW w:w="5409" w:type="dxa"/>
          </w:tcPr>
          <w:p w:rsidR="0093019F" w:rsidRDefault="00B80B36" w:rsidP="0093019F">
            <w:pPr>
              <w:rPr>
                <w:rFonts w:eastAsia="Times New Roman" w:cs="Times New Roman"/>
                <w:sz w:val="24"/>
                <w:szCs w:val="24"/>
              </w:rPr>
            </w:pPr>
            <w:r>
              <w:rPr>
                <w:rFonts w:eastAsia="Times New Roman" w:cs="Times New Roman"/>
                <w:sz w:val="24"/>
                <w:szCs w:val="24"/>
              </w:rPr>
              <w:t>Manager, SISCO Bank</w:t>
            </w:r>
          </w:p>
        </w:tc>
      </w:tr>
      <w:tr w:rsidR="0093019F" w:rsidTr="00500459">
        <w:trPr>
          <w:trHeight w:val="163"/>
        </w:trPr>
        <w:tc>
          <w:tcPr>
            <w:tcW w:w="997" w:type="dxa"/>
          </w:tcPr>
          <w:p w:rsidR="0093019F" w:rsidRDefault="0093019F" w:rsidP="00C74626">
            <w:pPr>
              <w:jc w:val="right"/>
              <w:rPr>
                <w:rFonts w:eastAsia="Times New Roman" w:cs="Times New Roman"/>
                <w:b/>
                <w:sz w:val="24"/>
                <w:szCs w:val="24"/>
              </w:rPr>
            </w:pPr>
            <w:r>
              <w:rPr>
                <w:rFonts w:eastAsia="Times New Roman" w:cs="Times New Roman"/>
                <w:b/>
                <w:sz w:val="24"/>
                <w:szCs w:val="24"/>
              </w:rPr>
              <w:t>38.</w:t>
            </w:r>
          </w:p>
        </w:tc>
        <w:tc>
          <w:tcPr>
            <w:tcW w:w="3699" w:type="dxa"/>
            <w:vAlign w:val="center"/>
          </w:tcPr>
          <w:p w:rsidR="0093019F" w:rsidRPr="00410C7C" w:rsidRDefault="00B80B36" w:rsidP="0093019F">
            <w:pPr>
              <w:spacing w:before="100" w:beforeAutospacing="1" w:after="115" w:line="360" w:lineRule="auto"/>
              <w:rPr>
                <w:rFonts w:eastAsia="Times New Roman" w:cs="Times New Roman"/>
                <w:sz w:val="24"/>
                <w:szCs w:val="24"/>
              </w:rPr>
            </w:pPr>
            <w:r>
              <w:rPr>
                <w:rFonts w:eastAsia="Times New Roman" w:cs="Times New Roman"/>
                <w:sz w:val="24"/>
                <w:szCs w:val="24"/>
              </w:rPr>
              <w:t>Shri Madhav Koirala</w:t>
            </w:r>
          </w:p>
        </w:tc>
        <w:tc>
          <w:tcPr>
            <w:tcW w:w="5409" w:type="dxa"/>
            <w:vAlign w:val="center"/>
          </w:tcPr>
          <w:p w:rsidR="0093019F" w:rsidRPr="00410C7C" w:rsidRDefault="00B80B36" w:rsidP="0093019F">
            <w:pPr>
              <w:spacing w:before="100" w:beforeAutospacing="1" w:after="115" w:line="360" w:lineRule="auto"/>
              <w:rPr>
                <w:rFonts w:eastAsia="Times New Roman" w:cs="Times New Roman"/>
                <w:sz w:val="24"/>
                <w:szCs w:val="24"/>
              </w:rPr>
            </w:pPr>
            <w:r>
              <w:rPr>
                <w:rFonts w:eastAsia="Times New Roman" w:cs="Times New Roman"/>
                <w:sz w:val="24"/>
                <w:szCs w:val="24"/>
              </w:rPr>
              <w:t>Assistant Manager, Lead Bank, SBI</w:t>
            </w:r>
          </w:p>
        </w:tc>
      </w:tr>
    </w:tbl>
    <w:p w:rsidR="007F7911" w:rsidRDefault="007F7911">
      <w:pPr>
        <w:rPr>
          <w:rFonts w:eastAsia="Times New Roman" w:cs="Times New Roman"/>
          <w:sz w:val="24"/>
          <w:szCs w:val="24"/>
        </w:rPr>
      </w:pPr>
    </w:p>
    <w:p w:rsidR="00F4230F" w:rsidRPr="00617797" w:rsidRDefault="00F4230F">
      <w:pPr>
        <w:rPr>
          <w:rFonts w:eastAsia="Times New Roman" w:cs="Times New Roman"/>
          <w:sz w:val="24"/>
          <w:szCs w:val="24"/>
        </w:rPr>
      </w:pPr>
    </w:p>
    <w:sectPr w:rsidR="00F4230F" w:rsidRPr="00617797" w:rsidSect="008F7FDD">
      <w:headerReference w:type="default" r:id="rId8"/>
      <w:footerReference w:type="default" r:id="rId9"/>
      <w:pgSz w:w="11907" w:h="16840" w:code="9"/>
      <w:pgMar w:top="1440" w:right="1253" w:bottom="1152" w:left="1728" w:header="403"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655" w:rsidRDefault="00475655" w:rsidP="00D76F62">
      <w:pPr>
        <w:spacing w:after="0" w:line="240" w:lineRule="auto"/>
      </w:pPr>
      <w:r>
        <w:separator/>
      </w:r>
    </w:p>
  </w:endnote>
  <w:endnote w:type="continuationSeparator" w:id="1">
    <w:p w:rsidR="00475655" w:rsidRDefault="00475655" w:rsidP="00D76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F5" w:rsidRPr="00D71364" w:rsidRDefault="003146F5" w:rsidP="00750E1D">
    <w:pPr>
      <w:pStyle w:val="Footer"/>
      <w:pBdr>
        <w:top w:val="thinThickSmallGap" w:sz="24" w:space="1" w:color="622423"/>
      </w:pBdr>
      <w:tabs>
        <w:tab w:val="clear" w:pos="4680"/>
      </w:tabs>
      <w:rPr>
        <w:rFonts w:cs="Calibri"/>
        <w:sz w:val="16"/>
        <w:szCs w:val="16"/>
      </w:rPr>
    </w:pPr>
    <w:r>
      <w:rPr>
        <w:rFonts w:cs="Calibri"/>
        <w:sz w:val="16"/>
        <w:szCs w:val="16"/>
      </w:rPr>
      <w:t xml:space="preserve">MINUTES OF THE </w:t>
    </w:r>
    <w:r w:rsidR="00A11D11">
      <w:rPr>
        <w:rFonts w:cs="Calibri"/>
        <w:sz w:val="16"/>
        <w:szCs w:val="16"/>
      </w:rPr>
      <w:t>70</w:t>
    </w:r>
    <w:r w:rsidR="00A11D11" w:rsidRPr="00A11D11">
      <w:rPr>
        <w:rFonts w:cs="Calibri"/>
        <w:sz w:val="16"/>
        <w:szCs w:val="16"/>
        <w:vertAlign w:val="superscript"/>
      </w:rPr>
      <w:t>th</w:t>
    </w:r>
    <w:r w:rsidR="00A11D11">
      <w:rPr>
        <w:rFonts w:cs="Calibri"/>
        <w:sz w:val="16"/>
        <w:szCs w:val="16"/>
      </w:rPr>
      <w:t xml:space="preserve"> </w:t>
    </w:r>
    <w:r w:rsidR="00500459">
      <w:rPr>
        <w:rFonts w:cs="Calibri"/>
        <w:sz w:val="16"/>
        <w:szCs w:val="16"/>
      </w:rPr>
      <w:t xml:space="preserve">SLBC COMMITTEE MEETING </w:t>
    </w:r>
    <w:r w:rsidR="00A11D11">
      <w:rPr>
        <w:rFonts w:cs="Calibri"/>
        <w:sz w:val="16"/>
        <w:szCs w:val="16"/>
      </w:rPr>
      <w:t>06.04.2022</w:t>
    </w:r>
    <w:r w:rsidRPr="00D71364">
      <w:rPr>
        <w:rFonts w:cs="Calibri"/>
        <w:sz w:val="16"/>
        <w:szCs w:val="16"/>
      </w:rPr>
      <w:tab/>
      <w:t xml:space="preserve">Page </w:t>
    </w:r>
    <w:r w:rsidR="00285057" w:rsidRPr="00D71364">
      <w:rPr>
        <w:rFonts w:cs="Calibri"/>
        <w:sz w:val="16"/>
        <w:szCs w:val="16"/>
      </w:rPr>
      <w:fldChar w:fldCharType="begin"/>
    </w:r>
    <w:r w:rsidRPr="00D71364">
      <w:rPr>
        <w:rFonts w:cs="Calibri"/>
        <w:sz w:val="16"/>
        <w:szCs w:val="16"/>
      </w:rPr>
      <w:instrText xml:space="preserve"> PAGE   \* MERGEFORMAT </w:instrText>
    </w:r>
    <w:r w:rsidR="00285057" w:rsidRPr="00D71364">
      <w:rPr>
        <w:rFonts w:cs="Calibri"/>
        <w:sz w:val="16"/>
        <w:szCs w:val="16"/>
      </w:rPr>
      <w:fldChar w:fldCharType="separate"/>
    </w:r>
    <w:r w:rsidR="005F54FF">
      <w:rPr>
        <w:rFonts w:cs="Calibri"/>
        <w:noProof/>
        <w:sz w:val="16"/>
        <w:szCs w:val="16"/>
      </w:rPr>
      <w:t>6</w:t>
    </w:r>
    <w:r w:rsidR="00285057" w:rsidRPr="00D71364">
      <w:rPr>
        <w:rFonts w:cs="Calibri"/>
        <w:sz w:val="16"/>
        <w:szCs w:val="16"/>
      </w:rPr>
      <w:fldChar w:fldCharType="end"/>
    </w:r>
  </w:p>
  <w:p w:rsidR="003146F5" w:rsidRDefault="003146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655" w:rsidRDefault="00475655" w:rsidP="00D76F62">
      <w:pPr>
        <w:spacing w:after="0" w:line="240" w:lineRule="auto"/>
      </w:pPr>
      <w:r>
        <w:separator/>
      </w:r>
    </w:p>
  </w:footnote>
  <w:footnote w:type="continuationSeparator" w:id="1">
    <w:p w:rsidR="00475655" w:rsidRDefault="00475655" w:rsidP="00D76F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F5" w:rsidRDefault="003146F5">
    <w:pPr>
      <w:pStyle w:val="Header"/>
    </w:pPr>
  </w:p>
  <w:p w:rsidR="003146F5" w:rsidRDefault="003146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3214"/>
    <w:multiLevelType w:val="hybridMultilevel"/>
    <w:tmpl w:val="E68E5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85F0A"/>
    <w:multiLevelType w:val="hybridMultilevel"/>
    <w:tmpl w:val="0540BDEC"/>
    <w:lvl w:ilvl="0" w:tplc="AB0806A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E71992"/>
    <w:multiLevelType w:val="hybridMultilevel"/>
    <w:tmpl w:val="398AB6C2"/>
    <w:lvl w:ilvl="0" w:tplc="B5F4E12E">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F1C93"/>
    <w:multiLevelType w:val="hybridMultilevel"/>
    <w:tmpl w:val="787244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DB1251"/>
    <w:multiLevelType w:val="multilevel"/>
    <w:tmpl w:val="D85A9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8D3B0C"/>
    <w:multiLevelType w:val="hybridMultilevel"/>
    <w:tmpl w:val="A8320186"/>
    <w:lvl w:ilvl="0" w:tplc="C2C20A1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913700"/>
    <w:multiLevelType w:val="hybridMultilevel"/>
    <w:tmpl w:val="8D568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A201BF"/>
    <w:multiLevelType w:val="hybridMultilevel"/>
    <w:tmpl w:val="CFD01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AE34F2"/>
    <w:multiLevelType w:val="hybridMultilevel"/>
    <w:tmpl w:val="BE184C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2B5629A"/>
    <w:multiLevelType w:val="hybridMultilevel"/>
    <w:tmpl w:val="0C7AE1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ED156E"/>
    <w:multiLevelType w:val="hybridMultilevel"/>
    <w:tmpl w:val="516AD5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92697"/>
    <w:multiLevelType w:val="hybridMultilevel"/>
    <w:tmpl w:val="FD3A3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B62146"/>
    <w:multiLevelType w:val="multilevel"/>
    <w:tmpl w:val="59E409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BA7A94"/>
    <w:multiLevelType w:val="hybridMultilevel"/>
    <w:tmpl w:val="C2DAB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3C1EAE"/>
    <w:multiLevelType w:val="hybridMultilevel"/>
    <w:tmpl w:val="45BA7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390BBC"/>
    <w:multiLevelType w:val="hybridMultilevel"/>
    <w:tmpl w:val="D9D8D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617B4F"/>
    <w:multiLevelType w:val="hybridMultilevel"/>
    <w:tmpl w:val="A066F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B22941"/>
    <w:multiLevelType w:val="hybridMultilevel"/>
    <w:tmpl w:val="1F06A9BC"/>
    <w:lvl w:ilvl="0" w:tplc="FAC641B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C46A92"/>
    <w:multiLevelType w:val="hybridMultilevel"/>
    <w:tmpl w:val="6A640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7845D1"/>
    <w:multiLevelType w:val="hybridMultilevel"/>
    <w:tmpl w:val="29400734"/>
    <w:lvl w:ilvl="0" w:tplc="CB3C7102">
      <w:start w:val="1"/>
      <w:numFmt w:val="decimal"/>
      <w:lvlText w:val="%1."/>
      <w:lvlJc w:val="left"/>
      <w:pPr>
        <w:ind w:left="3763" w:hanging="360"/>
      </w:pPr>
      <w:rPr>
        <w:rFonts w:hint="default"/>
        <w:b/>
      </w:rPr>
    </w:lvl>
    <w:lvl w:ilvl="1" w:tplc="04090019">
      <w:start w:val="1"/>
      <w:numFmt w:val="lowerLetter"/>
      <w:lvlText w:val="%2."/>
      <w:lvlJc w:val="left"/>
      <w:pPr>
        <w:ind w:left="2262" w:hanging="360"/>
      </w:pPr>
    </w:lvl>
    <w:lvl w:ilvl="2" w:tplc="0409001B">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20">
    <w:nsid w:val="30416644"/>
    <w:multiLevelType w:val="hybridMultilevel"/>
    <w:tmpl w:val="F3FA5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9908CA"/>
    <w:multiLevelType w:val="hybridMultilevel"/>
    <w:tmpl w:val="AD400F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5777FC"/>
    <w:multiLevelType w:val="hybridMultilevel"/>
    <w:tmpl w:val="04D83F10"/>
    <w:lvl w:ilvl="0" w:tplc="9DF8BD5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A35638"/>
    <w:multiLevelType w:val="hybridMultilevel"/>
    <w:tmpl w:val="DABC069A"/>
    <w:lvl w:ilvl="0" w:tplc="1C44DD1A">
      <w:start w:val="1"/>
      <w:numFmt w:val="decimal"/>
      <w:lvlText w:val="%1."/>
      <w:lvlJc w:val="left"/>
      <w:pPr>
        <w:ind w:left="360" w:hanging="360"/>
      </w:pPr>
      <w:rPr>
        <w:rFonts w:ascii="Century Gothic" w:eastAsia="Times New Roman" w:hAnsi="Century Gothic" w:cs="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ACC6172"/>
    <w:multiLevelType w:val="multilevel"/>
    <w:tmpl w:val="5A9453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E43471"/>
    <w:multiLevelType w:val="hybridMultilevel"/>
    <w:tmpl w:val="0AD02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A76270"/>
    <w:multiLevelType w:val="hybridMultilevel"/>
    <w:tmpl w:val="4080E308"/>
    <w:lvl w:ilvl="0" w:tplc="AB0806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C47B74"/>
    <w:multiLevelType w:val="multilevel"/>
    <w:tmpl w:val="CE121B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531129"/>
    <w:multiLevelType w:val="hybridMultilevel"/>
    <w:tmpl w:val="BA9C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6F33C6"/>
    <w:multiLevelType w:val="hybridMultilevel"/>
    <w:tmpl w:val="2376E882"/>
    <w:lvl w:ilvl="0" w:tplc="56D0D41C">
      <w:start w:val="1"/>
      <w:numFmt w:val="decimal"/>
      <w:lvlText w:val="%1."/>
      <w:lvlJc w:val="left"/>
      <w:pPr>
        <w:ind w:left="1146" w:hanging="360"/>
      </w:pPr>
      <w:rPr>
        <w:b/>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5D623C6E"/>
    <w:multiLevelType w:val="multilevel"/>
    <w:tmpl w:val="1BAA93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F72536"/>
    <w:multiLevelType w:val="hybridMultilevel"/>
    <w:tmpl w:val="7478B0F0"/>
    <w:lvl w:ilvl="0" w:tplc="DBCA68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8C75C4"/>
    <w:multiLevelType w:val="hybridMultilevel"/>
    <w:tmpl w:val="43488A9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nsid w:val="5FE34577"/>
    <w:multiLevelType w:val="hybridMultilevel"/>
    <w:tmpl w:val="34C25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5F5618"/>
    <w:multiLevelType w:val="hybridMultilevel"/>
    <w:tmpl w:val="CD388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806A99"/>
    <w:multiLevelType w:val="hybridMultilevel"/>
    <w:tmpl w:val="64EE71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3696EE9"/>
    <w:multiLevelType w:val="hybridMultilevel"/>
    <w:tmpl w:val="B874CE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49B6CEB"/>
    <w:multiLevelType w:val="multilevel"/>
    <w:tmpl w:val="8B188AB4"/>
    <w:lvl w:ilvl="0">
      <w:start w:val="10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nsid w:val="68845A3B"/>
    <w:multiLevelType w:val="hybridMultilevel"/>
    <w:tmpl w:val="2A429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C721F9"/>
    <w:multiLevelType w:val="hybridMultilevel"/>
    <w:tmpl w:val="8EE430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C7926FC"/>
    <w:multiLevelType w:val="hybridMultilevel"/>
    <w:tmpl w:val="8C44A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D8194E"/>
    <w:multiLevelType w:val="hybridMultilevel"/>
    <w:tmpl w:val="DE5CF03E"/>
    <w:lvl w:ilvl="0" w:tplc="06ECE86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4DB50BE"/>
    <w:multiLevelType w:val="hybridMultilevel"/>
    <w:tmpl w:val="A900F4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B500432"/>
    <w:multiLevelType w:val="hybridMultilevel"/>
    <w:tmpl w:val="3EF244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B5D74AF"/>
    <w:multiLevelType w:val="multilevel"/>
    <w:tmpl w:val="3B687A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6F1484"/>
    <w:multiLevelType w:val="hybridMultilevel"/>
    <w:tmpl w:val="94588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4A1F97"/>
    <w:multiLevelType w:val="multilevel"/>
    <w:tmpl w:val="BFF471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6"/>
  </w:num>
  <w:num w:numId="2">
    <w:abstractNumId w:val="4"/>
    <w:lvlOverride w:ilvl="0">
      <w:startOverride w:val="1"/>
    </w:lvlOverride>
  </w:num>
  <w:num w:numId="3">
    <w:abstractNumId w:val="24"/>
  </w:num>
  <w:num w:numId="4">
    <w:abstractNumId w:val="27"/>
  </w:num>
  <w:num w:numId="5">
    <w:abstractNumId w:val="44"/>
  </w:num>
  <w:num w:numId="6">
    <w:abstractNumId w:val="37"/>
  </w:num>
  <w:num w:numId="7">
    <w:abstractNumId w:val="30"/>
  </w:num>
  <w:num w:numId="8">
    <w:abstractNumId w:val="12"/>
  </w:num>
  <w:num w:numId="9">
    <w:abstractNumId w:val="21"/>
  </w:num>
  <w:num w:numId="10">
    <w:abstractNumId w:val="43"/>
  </w:num>
  <w:num w:numId="11">
    <w:abstractNumId w:val="36"/>
  </w:num>
  <w:num w:numId="12">
    <w:abstractNumId w:val="22"/>
  </w:num>
  <w:num w:numId="13">
    <w:abstractNumId w:val="25"/>
  </w:num>
  <w:num w:numId="14">
    <w:abstractNumId w:val="7"/>
  </w:num>
  <w:num w:numId="15">
    <w:abstractNumId w:val="41"/>
  </w:num>
  <w:num w:numId="16">
    <w:abstractNumId w:val="11"/>
  </w:num>
  <w:num w:numId="17">
    <w:abstractNumId w:val="19"/>
  </w:num>
  <w:num w:numId="18">
    <w:abstractNumId w:val="2"/>
  </w:num>
  <w:num w:numId="19">
    <w:abstractNumId w:val="32"/>
  </w:num>
  <w:num w:numId="20">
    <w:abstractNumId w:val="3"/>
  </w:num>
  <w:num w:numId="21">
    <w:abstractNumId w:val="42"/>
  </w:num>
  <w:num w:numId="22">
    <w:abstractNumId w:val="35"/>
  </w:num>
  <w:num w:numId="23">
    <w:abstractNumId w:val="29"/>
  </w:num>
  <w:num w:numId="24">
    <w:abstractNumId w:val="0"/>
  </w:num>
  <w:num w:numId="25">
    <w:abstractNumId w:val="1"/>
  </w:num>
  <w:num w:numId="26">
    <w:abstractNumId w:val="15"/>
  </w:num>
  <w:num w:numId="27">
    <w:abstractNumId w:val="45"/>
  </w:num>
  <w:num w:numId="28">
    <w:abstractNumId w:val="26"/>
  </w:num>
  <w:num w:numId="29">
    <w:abstractNumId w:val="16"/>
  </w:num>
  <w:num w:numId="30">
    <w:abstractNumId w:val="14"/>
  </w:num>
  <w:num w:numId="31">
    <w:abstractNumId w:val="6"/>
  </w:num>
  <w:num w:numId="32">
    <w:abstractNumId w:val="10"/>
  </w:num>
  <w:num w:numId="33">
    <w:abstractNumId w:val="5"/>
  </w:num>
  <w:num w:numId="34">
    <w:abstractNumId w:val="34"/>
  </w:num>
  <w:num w:numId="35">
    <w:abstractNumId w:val="38"/>
  </w:num>
  <w:num w:numId="36">
    <w:abstractNumId w:val="40"/>
  </w:num>
  <w:num w:numId="37">
    <w:abstractNumId w:val="18"/>
  </w:num>
  <w:num w:numId="38">
    <w:abstractNumId w:val="20"/>
  </w:num>
  <w:num w:numId="39">
    <w:abstractNumId w:val="17"/>
  </w:num>
  <w:num w:numId="40">
    <w:abstractNumId w:val="33"/>
  </w:num>
  <w:num w:numId="41">
    <w:abstractNumId w:val="28"/>
  </w:num>
  <w:num w:numId="42">
    <w:abstractNumId w:val="39"/>
  </w:num>
  <w:num w:numId="43">
    <w:abstractNumId w:val="9"/>
  </w:num>
  <w:num w:numId="44">
    <w:abstractNumId w:val="13"/>
  </w:num>
  <w:num w:numId="45">
    <w:abstractNumId w:val="23"/>
  </w:num>
  <w:num w:numId="46">
    <w:abstractNumId w:val="31"/>
  </w:num>
  <w:num w:numId="4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50E1D"/>
    <w:rsid w:val="000006FF"/>
    <w:rsid w:val="00001B03"/>
    <w:rsid w:val="000022B0"/>
    <w:rsid w:val="000029D4"/>
    <w:rsid w:val="00003060"/>
    <w:rsid w:val="000038E3"/>
    <w:rsid w:val="00003A06"/>
    <w:rsid w:val="00003ECD"/>
    <w:rsid w:val="00004F7B"/>
    <w:rsid w:val="00006B1E"/>
    <w:rsid w:val="000071B5"/>
    <w:rsid w:val="00007475"/>
    <w:rsid w:val="000077E8"/>
    <w:rsid w:val="000101B4"/>
    <w:rsid w:val="000121B5"/>
    <w:rsid w:val="000127A5"/>
    <w:rsid w:val="00012E4E"/>
    <w:rsid w:val="00013A14"/>
    <w:rsid w:val="00014477"/>
    <w:rsid w:val="0001471A"/>
    <w:rsid w:val="0001472C"/>
    <w:rsid w:val="00014B48"/>
    <w:rsid w:val="00015FE7"/>
    <w:rsid w:val="000161CF"/>
    <w:rsid w:val="000168BA"/>
    <w:rsid w:val="00016CB0"/>
    <w:rsid w:val="00017691"/>
    <w:rsid w:val="000200FD"/>
    <w:rsid w:val="0002065D"/>
    <w:rsid w:val="000206CE"/>
    <w:rsid w:val="00020A02"/>
    <w:rsid w:val="00021C2E"/>
    <w:rsid w:val="00021C7C"/>
    <w:rsid w:val="00022D39"/>
    <w:rsid w:val="00023986"/>
    <w:rsid w:val="00023C5F"/>
    <w:rsid w:val="00024CAD"/>
    <w:rsid w:val="000255D2"/>
    <w:rsid w:val="00025CBF"/>
    <w:rsid w:val="0002707D"/>
    <w:rsid w:val="000273B4"/>
    <w:rsid w:val="0002769E"/>
    <w:rsid w:val="00027FCE"/>
    <w:rsid w:val="0003065D"/>
    <w:rsid w:val="00030D6B"/>
    <w:rsid w:val="000324AC"/>
    <w:rsid w:val="00034885"/>
    <w:rsid w:val="00034FCA"/>
    <w:rsid w:val="000357BF"/>
    <w:rsid w:val="00035981"/>
    <w:rsid w:val="0003645E"/>
    <w:rsid w:val="00037168"/>
    <w:rsid w:val="00040D1D"/>
    <w:rsid w:val="0004171B"/>
    <w:rsid w:val="00041BE3"/>
    <w:rsid w:val="00042656"/>
    <w:rsid w:val="00043F98"/>
    <w:rsid w:val="000444D2"/>
    <w:rsid w:val="00045ABB"/>
    <w:rsid w:val="00045E8A"/>
    <w:rsid w:val="00046821"/>
    <w:rsid w:val="0004726C"/>
    <w:rsid w:val="00050B0C"/>
    <w:rsid w:val="00051515"/>
    <w:rsid w:val="00051F35"/>
    <w:rsid w:val="000520FF"/>
    <w:rsid w:val="00053BFF"/>
    <w:rsid w:val="0005415C"/>
    <w:rsid w:val="00055374"/>
    <w:rsid w:val="00055559"/>
    <w:rsid w:val="00056D1B"/>
    <w:rsid w:val="0005794D"/>
    <w:rsid w:val="00057F09"/>
    <w:rsid w:val="00061E5B"/>
    <w:rsid w:val="00062396"/>
    <w:rsid w:val="000625CB"/>
    <w:rsid w:val="00063207"/>
    <w:rsid w:val="000638B4"/>
    <w:rsid w:val="0006460B"/>
    <w:rsid w:val="00064A11"/>
    <w:rsid w:val="00064EC0"/>
    <w:rsid w:val="00066C25"/>
    <w:rsid w:val="00067588"/>
    <w:rsid w:val="00067E80"/>
    <w:rsid w:val="0007017A"/>
    <w:rsid w:val="00070AD3"/>
    <w:rsid w:val="000723DC"/>
    <w:rsid w:val="000735F4"/>
    <w:rsid w:val="00073AA6"/>
    <w:rsid w:val="000763E8"/>
    <w:rsid w:val="000763EC"/>
    <w:rsid w:val="00077107"/>
    <w:rsid w:val="0008029C"/>
    <w:rsid w:val="000810FD"/>
    <w:rsid w:val="000819D9"/>
    <w:rsid w:val="00081A64"/>
    <w:rsid w:val="0008221F"/>
    <w:rsid w:val="000822A8"/>
    <w:rsid w:val="00083055"/>
    <w:rsid w:val="00084166"/>
    <w:rsid w:val="0008430F"/>
    <w:rsid w:val="0008452F"/>
    <w:rsid w:val="000849FC"/>
    <w:rsid w:val="00085854"/>
    <w:rsid w:val="00085EDE"/>
    <w:rsid w:val="000861D5"/>
    <w:rsid w:val="0008701B"/>
    <w:rsid w:val="0008780D"/>
    <w:rsid w:val="00087B28"/>
    <w:rsid w:val="00090366"/>
    <w:rsid w:val="00090B8D"/>
    <w:rsid w:val="00093AD4"/>
    <w:rsid w:val="000940FD"/>
    <w:rsid w:val="0009465C"/>
    <w:rsid w:val="0009714A"/>
    <w:rsid w:val="00097E8D"/>
    <w:rsid w:val="000A1255"/>
    <w:rsid w:val="000A276F"/>
    <w:rsid w:val="000A32AB"/>
    <w:rsid w:val="000A3C4D"/>
    <w:rsid w:val="000A4445"/>
    <w:rsid w:val="000A45B9"/>
    <w:rsid w:val="000A4957"/>
    <w:rsid w:val="000A51FE"/>
    <w:rsid w:val="000A6966"/>
    <w:rsid w:val="000A6EC5"/>
    <w:rsid w:val="000A73CD"/>
    <w:rsid w:val="000A79AF"/>
    <w:rsid w:val="000A7A0F"/>
    <w:rsid w:val="000A7C0E"/>
    <w:rsid w:val="000B048A"/>
    <w:rsid w:val="000B3186"/>
    <w:rsid w:val="000B3D95"/>
    <w:rsid w:val="000B3E85"/>
    <w:rsid w:val="000B77AB"/>
    <w:rsid w:val="000B7E41"/>
    <w:rsid w:val="000C0796"/>
    <w:rsid w:val="000C1247"/>
    <w:rsid w:val="000C1980"/>
    <w:rsid w:val="000C2D16"/>
    <w:rsid w:val="000C405D"/>
    <w:rsid w:val="000C526F"/>
    <w:rsid w:val="000C5C31"/>
    <w:rsid w:val="000C7098"/>
    <w:rsid w:val="000C7584"/>
    <w:rsid w:val="000D02EB"/>
    <w:rsid w:val="000D2070"/>
    <w:rsid w:val="000D2160"/>
    <w:rsid w:val="000D2644"/>
    <w:rsid w:val="000D318C"/>
    <w:rsid w:val="000D3652"/>
    <w:rsid w:val="000D4D3D"/>
    <w:rsid w:val="000D5032"/>
    <w:rsid w:val="000D59FF"/>
    <w:rsid w:val="000D60AA"/>
    <w:rsid w:val="000D627D"/>
    <w:rsid w:val="000D6547"/>
    <w:rsid w:val="000D6934"/>
    <w:rsid w:val="000D6F84"/>
    <w:rsid w:val="000D738E"/>
    <w:rsid w:val="000D77D3"/>
    <w:rsid w:val="000D799A"/>
    <w:rsid w:val="000D7C24"/>
    <w:rsid w:val="000D7FFA"/>
    <w:rsid w:val="000E02D5"/>
    <w:rsid w:val="000E072D"/>
    <w:rsid w:val="000E0A41"/>
    <w:rsid w:val="000E132F"/>
    <w:rsid w:val="000E17F0"/>
    <w:rsid w:val="000E1EC8"/>
    <w:rsid w:val="000E2750"/>
    <w:rsid w:val="000E38B8"/>
    <w:rsid w:val="000E3B7D"/>
    <w:rsid w:val="000E41C2"/>
    <w:rsid w:val="000E4D67"/>
    <w:rsid w:val="000E5B06"/>
    <w:rsid w:val="000E5D7C"/>
    <w:rsid w:val="000E6DFD"/>
    <w:rsid w:val="000E6E50"/>
    <w:rsid w:val="000E75A0"/>
    <w:rsid w:val="000F04D6"/>
    <w:rsid w:val="000F0681"/>
    <w:rsid w:val="000F3EA4"/>
    <w:rsid w:val="000F505E"/>
    <w:rsid w:val="000F654C"/>
    <w:rsid w:val="000F6891"/>
    <w:rsid w:val="000F6EC5"/>
    <w:rsid w:val="001005EF"/>
    <w:rsid w:val="0010243A"/>
    <w:rsid w:val="0010352A"/>
    <w:rsid w:val="001042EE"/>
    <w:rsid w:val="001056B3"/>
    <w:rsid w:val="00105ACC"/>
    <w:rsid w:val="00106F58"/>
    <w:rsid w:val="00107AE5"/>
    <w:rsid w:val="00107D6F"/>
    <w:rsid w:val="001100DB"/>
    <w:rsid w:val="00110C89"/>
    <w:rsid w:val="00110FE6"/>
    <w:rsid w:val="00111F58"/>
    <w:rsid w:val="0011233A"/>
    <w:rsid w:val="00112719"/>
    <w:rsid w:val="00112D5C"/>
    <w:rsid w:val="001137A4"/>
    <w:rsid w:val="00114035"/>
    <w:rsid w:val="001142DA"/>
    <w:rsid w:val="00114860"/>
    <w:rsid w:val="00115473"/>
    <w:rsid w:val="00115C57"/>
    <w:rsid w:val="00116059"/>
    <w:rsid w:val="00116A7C"/>
    <w:rsid w:val="001226FF"/>
    <w:rsid w:val="00122737"/>
    <w:rsid w:val="00122AC8"/>
    <w:rsid w:val="00123650"/>
    <w:rsid w:val="00124B8D"/>
    <w:rsid w:val="00124F52"/>
    <w:rsid w:val="00124F61"/>
    <w:rsid w:val="001251DE"/>
    <w:rsid w:val="001256C8"/>
    <w:rsid w:val="00126D52"/>
    <w:rsid w:val="00126FAA"/>
    <w:rsid w:val="00127757"/>
    <w:rsid w:val="0013039E"/>
    <w:rsid w:val="00131014"/>
    <w:rsid w:val="00131CD8"/>
    <w:rsid w:val="0013269F"/>
    <w:rsid w:val="001330B3"/>
    <w:rsid w:val="001332F6"/>
    <w:rsid w:val="00135C8F"/>
    <w:rsid w:val="00136472"/>
    <w:rsid w:val="00137649"/>
    <w:rsid w:val="0014066A"/>
    <w:rsid w:val="00140DD4"/>
    <w:rsid w:val="001430AF"/>
    <w:rsid w:val="001434C9"/>
    <w:rsid w:val="001442CD"/>
    <w:rsid w:val="00144909"/>
    <w:rsid w:val="00144AB6"/>
    <w:rsid w:val="001457BB"/>
    <w:rsid w:val="00146001"/>
    <w:rsid w:val="001466E8"/>
    <w:rsid w:val="00146DFC"/>
    <w:rsid w:val="001475AE"/>
    <w:rsid w:val="00147EB3"/>
    <w:rsid w:val="0015106B"/>
    <w:rsid w:val="001513BD"/>
    <w:rsid w:val="00153748"/>
    <w:rsid w:val="0015403E"/>
    <w:rsid w:val="00154C68"/>
    <w:rsid w:val="001557F1"/>
    <w:rsid w:val="00156968"/>
    <w:rsid w:val="00157892"/>
    <w:rsid w:val="00160044"/>
    <w:rsid w:val="00160136"/>
    <w:rsid w:val="0016025D"/>
    <w:rsid w:val="00160F94"/>
    <w:rsid w:val="00160FEF"/>
    <w:rsid w:val="00161917"/>
    <w:rsid w:val="00161F49"/>
    <w:rsid w:val="001621D9"/>
    <w:rsid w:val="001631EA"/>
    <w:rsid w:val="001632E2"/>
    <w:rsid w:val="001634B3"/>
    <w:rsid w:val="00163BCF"/>
    <w:rsid w:val="0016426F"/>
    <w:rsid w:val="00164B10"/>
    <w:rsid w:val="001659A5"/>
    <w:rsid w:val="00165E46"/>
    <w:rsid w:val="001674DB"/>
    <w:rsid w:val="001679A6"/>
    <w:rsid w:val="00167DB6"/>
    <w:rsid w:val="00170644"/>
    <w:rsid w:val="00170ECC"/>
    <w:rsid w:val="00171176"/>
    <w:rsid w:val="0017134F"/>
    <w:rsid w:val="0017155D"/>
    <w:rsid w:val="0017179B"/>
    <w:rsid w:val="00171B7B"/>
    <w:rsid w:val="001724B0"/>
    <w:rsid w:val="00172537"/>
    <w:rsid w:val="00174BF0"/>
    <w:rsid w:val="00176019"/>
    <w:rsid w:val="0017609F"/>
    <w:rsid w:val="00176A69"/>
    <w:rsid w:val="00176D1D"/>
    <w:rsid w:val="001770C4"/>
    <w:rsid w:val="00177965"/>
    <w:rsid w:val="00177E8B"/>
    <w:rsid w:val="0018064B"/>
    <w:rsid w:val="00180CB4"/>
    <w:rsid w:val="001818D6"/>
    <w:rsid w:val="00182234"/>
    <w:rsid w:val="00183D1B"/>
    <w:rsid w:val="00184672"/>
    <w:rsid w:val="0018468A"/>
    <w:rsid w:val="00184FF5"/>
    <w:rsid w:val="00185AF1"/>
    <w:rsid w:val="00185DC2"/>
    <w:rsid w:val="001870D4"/>
    <w:rsid w:val="00187535"/>
    <w:rsid w:val="0018784E"/>
    <w:rsid w:val="00187C5A"/>
    <w:rsid w:val="001902EF"/>
    <w:rsid w:val="00193E19"/>
    <w:rsid w:val="0019407C"/>
    <w:rsid w:val="0019493F"/>
    <w:rsid w:val="00194F94"/>
    <w:rsid w:val="0019535E"/>
    <w:rsid w:val="0019632E"/>
    <w:rsid w:val="00196768"/>
    <w:rsid w:val="00196D78"/>
    <w:rsid w:val="001973FF"/>
    <w:rsid w:val="001A04BE"/>
    <w:rsid w:val="001A0B34"/>
    <w:rsid w:val="001A0EEC"/>
    <w:rsid w:val="001A119C"/>
    <w:rsid w:val="001A1464"/>
    <w:rsid w:val="001A19C2"/>
    <w:rsid w:val="001A1D90"/>
    <w:rsid w:val="001A1F31"/>
    <w:rsid w:val="001A2026"/>
    <w:rsid w:val="001A219B"/>
    <w:rsid w:val="001A2AD2"/>
    <w:rsid w:val="001A3193"/>
    <w:rsid w:val="001A3305"/>
    <w:rsid w:val="001A346D"/>
    <w:rsid w:val="001A4664"/>
    <w:rsid w:val="001A4828"/>
    <w:rsid w:val="001A4A0B"/>
    <w:rsid w:val="001A4DEB"/>
    <w:rsid w:val="001A4F54"/>
    <w:rsid w:val="001A5388"/>
    <w:rsid w:val="001A56DE"/>
    <w:rsid w:val="001A5789"/>
    <w:rsid w:val="001A6CDE"/>
    <w:rsid w:val="001A6E68"/>
    <w:rsid w:val="001A7895"/>
    <w:rsid w:val="001A78C8"/>
    <w:rsid w:val="001B01B1"/>
    <w:rsid w:val="001B0482"/>
    <w:rsid w:val="001B04CC"/>
    <w:rsid w:val="001B0A07"/>
    <w:rsid w:val="001B109A"/>
    <w:rsid w:val="001B152C"/>
    <w:rsid w:val="001B1EB4"/>
    <w:rsid w:val="001B2096"/>
    <w:rsid w:val="001B237E"/>
    <w:rsid w:val="001B2B82"/>
    <w:rsid w:val="001B332D"/>
    <w:rsid w:val="001B4831"/>
    <w:rsid w:val="001B4BF9"/>
    <w:rsid w:val="001B554C"/>
    <w:rsid w:val="001B5E74"/>
    <w:rsid w:val="001B62E9"/>
    <w:rsid w:val="001B64DB"/>
    <w:rsid w:val="001B6838"/>
    <w:rsid w:val="001B6FEF"/>
    <w:rsid w:val="001B737C"/>
    <w:rsid w:val="001C0136"/>
    <w:rsid w:val="001C0822"/>
    <w:rsid w:val="001C0B2A"/>
    <w:rsid w:val="001C11B7"/>
    <w:rsid w:val="001C1965"/>
    <w:rsid w:val="001C1C5F"/>
    <w:rsid w:val="001C2F89"/>
    <w:rsid w:val="001C3099"/>
    <w:rsid w:val="001C440B"/>
    <w:rsid w:val="001C4B6A"/>
    <w:rsid w:val="001C5EE0"/>
    <w:rsid w:val="001C63D3"/>
    <w:rsid w:val="001C7B1F"/>
    <w:rsid w:val="001D01DC"/>
    <w:rsid w:val="001D0943"/>
    <w:rsid w:val="001D1166"/>
    <w:rsid w:val="001D30D9"/>
    <w:rsid w:val="001D3CDC"/>
    <w:rsid w:val="001D3F86"/>
    <w:rsid w:val="001D4B7D"/>
    <w:rsid w:val="001D76E8"/>
    <w:rsid w:val="001E06D4"/>
    <w:rsid w:val="001E0D23"/>
    <w:rsid w:val="001E1F8D"/>
    <w:rsid w:val="001E1FD2"/>
    <w:rsid w:val="001E2105"/>
    <w:rsid w:val="001E303E"/>
    <w:rsid w:val="001E30EC"/>
    <w:rsid w:val="001E41C2"/>
    <w:rsid w:val="001E67F4"/>
    <w:rsid w:val="001E7197"/>
    <w:rsid w:val="001E76DD"/>
    <w:rsid w:val="001E77DC"/>
    <w:rsid w:val="001E7A67"/>
    <w:rsid w:val="001E7C3A"/>
    <w:rsid w:val="001F07F6"/>
    <w:rsid w:val="001F11FB"/>
    <w:rsid w:val="001F12D9"/>
    <w:rsid w:val="001F1659"/>
    <w:rsid w:val="001F19CE"/>
    <w:rsid w:val="001F220D"/>
    <w:rsid w:val="001F27FA"/>
    <w:rsid w:val="001F2E9E"/>
    <w:rsid w:val="001F3044"/>
    <w:rsid w:val="001F30D0"/>
    <w:rsid w:val="001F36D0"/>
    <w:rsid w:val="001F3867"/>
    <w:rsid w:val="001F4729"/>
    <w:rsid w:val="001F4B46"/>
    <w:rsid w:val="001F5649"/>
    <w:rsid w:val="001F59C2"/>
    <w:rsid w:val="001F610C"/>
    <w:rsid w:val="001F78A0"/>
    <w:rsid w:val="0020056E"/>
    <w:rsid w:val="002005E3"/>
    <w:rsid w:val="00201162"/>
    <w:rsid w:val="00201A67"/>
    <w:rsid w:val="002033DF"/>
    <w:rsid w:val="002035CD"/>
    <w:rsid w:val="002045C1"/>
    <w:rsid w:val="0020465E"/>
    <w:rsid w:val="00205172"/>
    <w:rsid w:val="00205263"/>
    <w:rsid w:val="00205370"/>
    <w:rsid w:val="00205A82"/>
    <w:rsid w:val="0020740D"/>
    <w:rsid w:val="002100A5"/>
    <w:rsid w:val="0021018B"/>
    <w:rsid w:val="00210214"/>
    <w:rsid w:val="0021034C"/>
    <w:rsid w:val="00210EA1"/>
    <w:rsid w:val="002124B4"/>
    <w:rsid w:val="0021299D"/>
    <w:rsid w:val="00212B62"/>
    <w:rsid w:val="00213381"/>
    <w:rsid w:val="00215365"/>
    <w:rsid w:val="002153FB"/>
    <w:rsid w:val="00215CAB"/>
    <w:rsid w:val="00216EAA"/>
    <w:rsid w:val="0021705D"/>
    <w:rsid w:val="00217935"/>
    <w:rsid w:val="00217DDF"/>
    <w:rsid w:val="00221208"/>
    <w:rsid w:val="00221C80"/>
    <w:rsid w:val="00221DAD"/>
    <w:rsid w:val="00222083"/>
    <w:rsid w:val="00222114"/>
    <w:rsid w:val="002227ED"/>
    <w:rsid w:val="00223350"/>
    <w:rsid w:val="00223ECC"/>
    <w:rsid w:val="00224959"/>
    <w:rsid w:val="00225169"/>
    <w:rsid w:val="002258E3"/>
    <w:rsid w:val="002258F8"/>
    <w:rsid w:val="00226C56"/>
    <w:rsid w:val="0022749D"/>
    <w:rsid w:val="00227D5B"/>
    <w:rsid w:val="00227E3E"/>
    <w:rsid w:val="00227F40"/>
    <w:rsid w:val="00230348"/>
    <w:rsid w:val="002309BB"/>
    <w:rsid w:val="00231233"/>
    <w:rsid w:val="002312F5"/>
    <w:rsid w:val="00231C74"/>
    <w:rsid w:val="00232226"/>
    <w:rsid w:val="002323B2"/>
    <w:rsid w:val="002324BD"/>
    <w:rsid w:val="00232951"/>
    <w:rsid w:val="00233859"/>
    <w:rsid w:val="002342A9"/>
    <w:rsid w:val="00234BE9"/>
    <w:rsid w:val="002355F3"/>
    <w:rsid w:val="00236199"/>
    <w:rsid w:val="002365EF"/>
    <w:rsid w:val="0023741E"/>
    <w:rsid w:val="002402C8"/>
    <w:rsid w:val="00240BA0"/>
    <w:rsid w:val="002410D7"/>
    <w:rsid w:val="00241238"/>
    <w:rsid w:val="00241FFA"/>
    <w:rsid w:val="00242CAA"/>
    <w:rsid w:val="00243425"/>
    <w:rsid w:val="002435F2"/>
    <w:rsid w:val="00244F9D"/>
    <w:rsid w:val="00246066"/>
    <w:rsid w:val="002460B6"/>
    <w:rsid w:val="0024643E"/>
    <w:rsid w:val="0024650C"/>
    <w:rsid w:val="002465B6"/>
    <w:rsid w:val="00246FC1"/>
    <w:rsid w:val="002473D4"/>
    <w:rsid w:val="00247895"/>
    <w:rsid w:val="00247B69"/>
    <w:rsid w:val="002503FA"/>
    <w:rsid w:val="00250970"/>
    <w:rsid w:val="00250F6B"/>
    <w:rsid w:val="002513B0"/>
    <w:rsid w:val="00251610"/>
    <w:rsid w:val="002518BB"/>
    <w:rsid w:val="00252324"/>
    <w:rsid w:val="002525D7"/>
    <w:rsid w:val="002525E1"/>
    <w:rsid w:val="00252A98"/>
    <w:rsid w:val="00252D26"/>
    <w:rsid w:val="00252F47"/>
    <w:rsid w:val="0025324D"/>
    <w:rsid w:val="00253CBC"/>
    <w:rsid w:val="00254802"/>
    <w:rsid w:val="00254B2E"/>
    <w:rsid w:val="00254BD8"/>
    <w:rsid w:val="00256A73"/>
    <w:rsid w:val="00261D21"/>
    <w:rsid w:val="00261F77"/>
    <w:rsid w:val="00262239"/>
    <w:rsid w:val="0026228A"/>
    <w:rsid w:val="002630DD"/>
    <w:rsid w:val="002636C9"/>
    <w:rsid w:val="002636E7"/>
    <w:rsid w:val="00263EF6"/>
    <w:rsid w:val="00264B8E"/>
    <w:rsid w:val="00266355"/>
    <w:rsid w:val="002678BF"/>
    <w:rsid w:val="002679D9"/>
    <w:rsid w:val="00271C25"/>
    <w:rsid w:val="002726ED"/>
    <w:rsid w:val="00273533"/>
    <w:rsid w:val="002740CF"/>
    <w:rsid w:val="002740ED"/>
    <w:rsid w:val="00274215"/>
    <w:rsid w:val="00274601"/>
    <w:rsid w:val="0027509D"/>
    <w:rsid w:val="00275CAA"/>
    <w:rsid w:val="0027717B"/>
    <w:rsid w:val="002775AA"/>
    <w:rsid w:val="00277A53"/>
    <w:rsid w:val="00277EE5"/>
    <w:rsid w:val="002800E4"/>
    <w:rsid w:val="00280945"/>
    <w:rsid w:val="00280BF7"/>
    <w:rsid w:val="00281074"/>
    <w:rsid w:val="0028108A"/>
    <w:rsid w:val="00282131"/>
    <w:rsid w:val="002822E1"/>
    <w:rsid w:val="00283C32"/>
    <w:rsid w:val="0028458F"/>
    <w:rsid w:val="00285057"/>
    <w:rsid w:val="002852B4"/>
    <w:rsid w:val="00285A35"/>
    <w:rsid w:val="00285A8B"/>
    <w:rsid w:val="0028631E"/>
    <w:rsid w:val="0029084E"/>
    <w:rsid w:val="002914F4"/>
    <w:rsid w:val="00291956"/>
    <w:rsid w:val="00292232"/>
    <w:rsid w:val="00292800"/>
    <w:rsid w:val="00294289"/>
    <w:rsid w:val="0029445A"/>
    <w:rsid w:val="00294566"/>
    <w:rsid w:val="00294F8E"/>
    <w:rsid w:val="00296F31"/>
    <w:rsid w:val="002A0925"/>
    <w:rsid w:val="002A0B73"/>
    <w:rsid w:val="002A1015"/>
    <w:rsid w:val="002A127E"/>
    <w:rsid w:val="002A335A"/>
    <w:rsid w:val="002A4FF3"/>
    <w:rsid w:val="002A503D"/>
    <w:rsid w:val="002A504E"/>
    <w:rsid w:val="002A5561"/>
    <w:rsid w:val="002A6DFF"/>
    <w:rsid w:val="002A7405"/>
    <w:rsid w:val="002A766D"/>
    <w:rsid w:val="002A7671"/>
    <w:rsid w:val="002A7F37"/>
    <w:rsid w:val="002B1AC2"/>
    <w:rsid w:val="002B1AEE"/>
    <w:rsid w:val="002B2294"/>
    <w:rsid w:val="002B2B88"/>
    <w:rsid w:val="002B2EBB"/>
    <w:rsid w:val="002B2F96"/>
    <w:rsid w:val="002B4957"/>
    <w:rsid w:val="002B636D"/>
    <w:rsid w:val="002B66EC"/>
    <w:rsid w:val="002B673B"/>
    <w:rsid w:val="002B676E"/>
    <w:rsid w:val="002C070C"/>
    <w:rsid w:val="002C0D8E"/>
    <w:rsid w:val="002C0DB9"/>
    <w:rsid w:val="002C14E2"/>
    <w:rsid w:val="002C1CEE"/>
    <w:rsid w:val="002C2BCC"/>
    <w:rsid w:val="002C2BFF"/>
    <w:rsid w:val="002C3597"/>
    <w:rsid w:val="002C374D"/>
    <w:rsid w:val="002C3B42"/>
    <w:rsid w:val="002C3ED0"/>
    <w:rsid w:val="002C445F"/>
    <w:rsid w:val="002C4A80"/>
    <w:rsid w:val="002C54DC"/>
    <w:rsid w:val="002C5A87"/>
    <w:rsid w:val="002C674F"/>
    <w:rsid w:val="002C6C81"/>
    <w:rsid w:val="002C705A"/>
    <w:rsid w:val="002C7D74"/>
    <w:rsid w:val="002D0077"/>
    <w:rsid w:val="002D009F"/>
    <w:rsid w:val="002D08CF"/>
    <w:rsid w:val="002D093F"/>
    <w:rsid w:val="002D096E"/>
    <w:rsid w:val="002D0EFD"/>
    <w:rsid w:val="002D16C3"/>
    <w:rsid w:val="002D1EE3"/>
    <w:rsid w:val="002D3CBB"/>
    <w:rsid w:val="002D5273"/>
    <w:rsid w:val="002D52BC"/>
    <w:rsid w:val="002E0A7E"/>
    <w:rsid w:val="002E1269"/>
    <w:rsid w:val="002E1782"/>
    <w:rsid w:val="002E27D2"/>
    <w:rsid w:val="002E28F4"/>
    <w:rsid w:val="002E2ECC"/>
    <w:rsid w:val="002E4302"/>
    <w:rsid w:val="002E5A64"/>
    <w:rsid w:val="002E5B64"/>
    <w:rsid w:val="002E5F31"/>
    <w:rsid w:val="002E60FE"/>
    <w:rsid w:val="002E68F7"/>
    <w:rsid w:val="002E6AF6"/>
    <w:rsid w:val="002F0D4F"/>
    <w:rsid w:val="002F1081"/>
    <w:rsid w:val="002F25C3"/>
    <w:rsid w:val="002F36DC"/>
    <w:rsid w:val="002F3752"/>
    <w:rsid w:val="002F3C66"/>
    <w:rsid w:val="002F3CA5"/>
    <w:rsid w:val="002F3DAA"/>
    <w:rsid w:val="002F4DA9"/>
    <w:rsid w:val="002F63C8"/>
    <w:rsid w:val="002F6698"/>
    <w:rsid w:val="00301133"/>
    <w:rsid w:val="00301617"/>
    <w:rsid w:val="00301C9E"/>
    <w:rsid w:val="00302AB3"/>
    <w:rsid w:val="00302AF8"/>
    <w:rsid w:val="003034BE"/>
    <w:rsid w:val="0030394D"/>
    <w:rsid w:val="00303A5E"/>
    <w:rsid w:val="00303C16"/>
    <w:rsid w:val="00304717"/>
    <w:rsid w:val="00305845"/>
    <w:rsid w:val="00305878"/>
    <w:rsid w:val="0030610B"/>
    <w:rsid w:val="00306763"/>
    <w:rsid w:val="00306945"/>
    <w:rsid w:val="003114DD"/>
    <w:rsid w:val="0031186C"/>
    <w:rsid w:val="003120C9"/>
    <w:rsid w:val="0031250F"/>
    <w:rsid w:val="00312CF2"/>
    <w:rsid w:val="00312E16"/>
    <w:rsid w:val="0031308D"/>
    <w:rsid w:val="003146F5"/>
    <w:rsid w:val="00314EEE"/>
    <w:rsid w:val="0031521C"/>
    <w:rsid w:val="0031544E"/>
    <w:rsid w:val="003159CF"/>
    <w:rsid w:val="003172FF"/>
    <w:rsid w:val="00317EDD"/>
    <w:rsid w:val="00320184"/>
    <w:rsid w:val="00320317"/>
    <w:rsid w:val="00320B23"/>
    <w:rsid w:val="00320E21"/>
    <w:rsid w:val="00322B71"/>
    <w:rsid w:val="00323B29"/>
    <w:rsid w:val="00324249"/>
    <w:rsid w:val="00325759"/>
    <w:rsid w:val="00325BDF"/>
    <w:rsid w:val="003263FA"/>
    <w:rsid w:val="00326C6A"/>
    <w:rsid w:val="00327163"/>
    <w:rsid w:val="003274E2"/>
    <w:rsid w:val="00330303"/>
    <w:rsid w:val="0033152F"/>
    <w:rsid w:val="0033196F"/>
    <w:rsid w:val="00331D6C"/>
    <w:rsid w:val="003329E4"/>
    <w:rsid w:val="00332C0C"/>
    <w:rsid w:val="00332DB4"/>
    <w:rsid w:val="0033367C"/>
    <w:rsid w:val="003336E7"/>
    <w:rsid w:val="00333B9B"/>
    <w:rsid w:val="003348AB"/>
    <w:rsid w:val="00334A3C"/>
    <w:rsid w:val="00335AF8"/>
    <w:rsid w:val="00337FE2"/>
    <w:rsid w:val="003401BE"/>
    <w:rsid w:val="003404A7"/>
    <w:rsid w:val="003407ED"/>
    <w:rsid w:val="00340B84"/>
    <w:rsid w:val="00340F8F"/>
    <w:rsid w:val="00341953"/>
    <w:rsid w:val="00341E17"/>
    <w:rsid w:val="00341F9B"/>
    <w:rsid w:val="003424B7"/>
    <w:rsid w:val="003429FD"/>
    <w:rsid w:val="00343A7A"/>
    <w:rsid w:val="0034444E"/>
    <w:rsid w:val="0034474F"/>
    <w:rsid w:val="00345211"/>
    <w:rsid w:val="00345281"/>
    <w:rsid w:val="00345738"/>
    <w:rsid w:val="003459E8"/>
    <w:rsid w:val="00345F4A"/>
    <w:rsid w:val="00346103"/>
    <w:rsid w:val="003468DC"/>
    <w:rsid w:val="00346D42"/>
    <w:rsid w:val="00347CCD"/>
    <w:rsid w:val="00347F2E"/>
    <w:rsid w:val="003505A2"/>
    <w:rsid w:val="00350FD2"/>
    <w:rsid w:val="00351825"/>
    <w:rsid w:val="00352912"/>
    <w:rsid w:val="00353697"/>
    <w:rsid w:val="003537B3"/>
    <w:rsid w:val="00353A14"/>
    <w:rsid w:val="0035421F"/>
    <w:rsid w:val="00355504"/>
    <w:rsid w:val="00356346"/>
    <w:rsid w:val="003565CB"/>
    <w:rsid w:val="003573AB"/>
    <w:rsid w:val="003602A4"/>
    <w:rsid w:val="0036081C"/>
    <w:rsid w:val="00361472"/>
    <w:rsid w:val="00362751"/>
    <w:rsid w:val="00362E7D"/>
    <w:rsid w:val="00363210"/>
    <w:rsid w:val="003650F5"/>
    <w:rsid w:val="0036576F"/>
    <w:rsid w:val="00365AC6"/>
    <w:rsid w:val="003663E6"/>
    <w:rsid w:val="00367BAD"/>
    <w:rsid w:val="003700D3"/>
    <w:rsid w:val="003701FC"/>
    <w:rsid w:val="00370FED"/>
    <w:rsid w:val="00371C9D"/>
    <w:rsid w:val="00371DB2"/>
    <w:rsid w:val="00371FCD"/>
    <w:rsid w:val="0037456B"/>
    <w:rsid w:val="00374761"/>
    <w:rsid w:val="00374882"/>
    <w:rsid w:val="00374A9A"/>
    <w:rsid w:val="0037540F"/>
    <w:rsid w:val="00375541"/>
    <w:rsid w:val="0037559F"/>
    <w:rsid w:val="00375ED1"/>
    <w:rsid w:val="0037705A"/>
    <w:rsid w:val="00380779"/>
    <w:rsid w:val="00380A8F"/>
    <w:rsid w:val="00380F86"/>
    <w:rsid w:val="0038265C"/>
    <w:rsid w:val="003826F3"/>
    <w:rsid w:val="00382A17"/>
    <w:rsid w:val="00383592"/>
    <w:rsid w:val="0038365E"/>
    <w:rsid w:val="0038464A"/>
    <w:rsid w:val="00384C3A"/>
    <w:rsid w:val="003851FE"/>
    <w:rsid w:val="00386774"/>
    <w:rsid w:val="003877E6"/>
    <w:rsid w:val="00387B85"/>
    <w:rsid w:val="00387CB9"/>
    <w:rsid w:val="00390EDF"/>
    <w:rsid w:val="00391164"/>
    <w:rsid w:val="003916BF"/>
    <w:rsid w:val="00391AB8"/>
    <w:rsid w:val="00391C52"/>
    <w:rsid w:val="00391EAB"/>
    <w:rsid w:val="00392E2B"/>
    <w:rsid w:val="00393406"/>
    <w:rsid w:val="003934A5"/>
    <w:rsid w:val="0039471B"/>
    <w:rsid w:val="00394840"/>
    <w:rsid w:val="00395362"/>
    <w:rsid w:val="00395C55"/>
    <w:rsid w:val="00396368"/>
    <w:rsid w:val="00397979"/>
    <w:rsid w:val="003A0688"/>
    <w:rsid w:val="003A1670"/>
    <w:rsid w:val="003A1A2D"/>
    <w:rsid w:val="003A1FE9"/>
    <w:rsid w:val="003A24A1"/>
    <w:rsid w:val="003A367F"/>
    <w:rsid w:val="003A3D89"/>
    <w:rsid w:val="003A40B9"/>
    <w:rsid w:val="003A41DA"/>
    <w:rsid w:val="003A44B2"/>
    <w:rsid w:val="003A4BF3"/>
    <w:rsid w:val="003A4EB2"/>
    <w:rsid w:val="003A5423"/>
    <w:rsid w:val="003A58BC"/>
    <w:rsid w:val="003A6CAB"/>
    <w:rsid w:val="003A71B6"/>
    <w:rsid w:val="003A75FF"/>
    <w:rsid w:val="003A7E51"/>
    <w:rsid w:val="003B0392"/>
    <w:rsid w:val="003B07CB"/>
    <w:rsid w:val="003B0AAB"/>
    <w:rsid w:val="003B2A95"/>
    <w:rsid w:val="003B316C"/>
    <w:rsid w:val="003B4608"/>
    <w:rsid w:val="003B5469"/>
    <w:rsid w:val="003B60AA"/>
    <w:rsid w:val="003B74C4"/>
    <w:rsid w:val="003B75C9"/>
    <w:rsid w:val="003B7D8D"/>
    <w:rsid w:val="003C09F2"/>
    <w:rsid w:val="003C0D6F"/>
    <w:rsid w:val="003C1399"/>
    <w:rsid w:val="003C1759"/>
    <w:rsid w:val="003C2788"/>
    <w:rsid w:val="003C2A3A"/>
    <w:rsid w:val="003C2C4F"/>
    <w:rsid w:val="003C3BA2"/>
    <w:rsid w:val="003C4F43"/>
    <w:rsid w:val="003C4F48"/>
    <w:rsid w:val="003C5415"/>
    <w:rsid w:val="003C5A82"/>
    <w:rsid w:val="003C5FAA"/>
    <w:rsid w:val="003C7C13"/>
    <w:rsid w:val="003D0468"/>
    <w:rsid w:val="003D0AE2"/>
    <w:rsid w:val="003D2BBE"/>
    <w:rsid w:val="003D2BDD"/>
    <w:rsid w:val="003D2E8B"/>
    <w:rsid w:val="003D31CC"/>
    <w:rsid w:val="003D3481"/>
    <w:rsid w:val="003D36C9"/>
    <w:rsid w:val="003D3CE2"/>
    <w:rsid w:val="003D48A9"/>
    <w:rsid w:val="003D49F5"/>
    <w:rsid w:val="003D4A1C"/>
    <w:rsid w:val="003D5A41"/>
    <w:rsid w:val="003D6127"/>
    <w:rsid w:val="003D659A"/>
    <w:rsid w:val="003D6D16"/>
    <w:rsid w:val="003D75A1"/>
    <w:rsid w:val="003D76FF"/>
    <w:rsid w:val="003E04D0"/>
    <w:rsid w:val="003E0A57"/>
    <w:rsid w:val="003E2939"/>
    <w:rsid w:val="003E2AC9"/>
    <w:rsid w:val="003E399D"/>
    <w:rsid w:val="003E50FF"/>
    <w:rsid w:val="003E5728"/>
    <w:rsid w:val="003E635A"/>
    <w:rsid w:val="003F01A9"/>
    <w:rsid w:val="003F06C0"/>
    <w:rsid w:val="003F0CB9"/>
    <w:rsid w:val="003F0F0F"/>
    <w:rsid w:val="003F126A"/>
    <w:rsid w:val="003F15C1"/>
    <w:rsid w:val="003F288A"/>
    <w:rsid w:val="003F34E7"/>
    <w:rsid w:val="003F3927"/>
    <w:rsid w:val="003F4030"/>
    <w:rsid w:val="003F444C"/>
    <w:rsid w:val="003F624F"/>
    <w:rsid w:val="003F743C"/>
    <w:rsid w:val="003F78EC"/>
    <w:rsid w:val="00400729"/>
    <w:rsid w:val="004020C3"/>
    <w:rsid w:val="00402BCE"/>
    <w:rsid w:val="00403354"/>
    <w:rsid w:val="0040345F"/>
    <w:rsid w:val="00404371"/>
    <w:rsid w:val="00405325"/>
    <w:rsid w:val="004060B1"/>
    <w:rsid w:val="00406314"/>
    <w:rsid w:val="004065BF"/>
    <w:rsid w:val="00406C02"/>
    <w:rsid w:val="00406CF1"/>
    <w:rsid w:val="004075BD"/>
    <w:rsid w:val="00410678"/>
    <w:rsid w:val="00410C7C"/>
    <w:rsid w:val="0041197C"/>
    <w:rsid w:val="00411BCF"/>
    <w:rsid w:val="00411D89"/>
    <w:rsid w:val="004128A8"/>
    <w:rsid w:val="0041348C"/>
    <w:rsid w:val="00414462"/>
    <w:rsid w:val="00414E40"/>
    <w:rsid w:val="00414FAC"/>
    <w:rsid w:val="00415BCD"/>
    <w:rsid w:val="0042003B"/>
    <w:rsid w:val="004201A1"/>
    <w:rsid w:val="004204E1"/>
    <w:rsid w:val="00420664"/>
    <w:rsid w:val="004207B6"/>
    <w:rsid w:val="00421AD2"/>
    <w:rsid w:val="004223F6"/>
    <w:rsid w:val="004228A6"/>
    <w:rsid w:val="00422BCA"/>
    <w:rsid w:val="00422E20"/>
    <w:rsid w:val="0042328F"/>
    <w:rsid w:val="00423ED1"/>
    <w:rsid w:val="0042439F"/>
    <w:rsid w:val="00424996"/>
    <w:rsid w:val="00425B1A"/>
    <w:rsid w:val="00425EEB"/>
    <w:rsid w:val="00427B79"/>
    <w:rsid w:val="00427E45"/>
    <w:rsid w:val="004301D6"/>
    <w:rsid w:val="00432559"/>
    <w:rsid w:val="0043298D"/>
    <w:rsid w:val="00434284"/>
    <w:rsid w:val="00436349"/>
    <w:rsid w:val="00436CA8"/>
    <w:rsid w:val="004375B9"/>
    <w:rsid w:val="00440067"/>
    <w:rsid w:val="00440333"/>
    <w:rsid w:val="0044109D"/>
    <w:rsid w:val="00441BC6"/>
    <w:rsid w:val="00442F74"/>
    <w:rsid w:val="0044369A"/>
    <w:rsid w:val="004437DB"/>
    <w:rsid w:val="004437E6"/>
    <w:rsid w:val="00443B18"/>
    <w:rsid w:val="00444370"/>
    <w:rsid w:val="00444888"/>
    <w:rsid w:val="00444DEC"/>
    <w:rsid w:val="00445452"/>
    <w:rsid w:val="00445D5B"/>
    <w:rsid w:val="0044751B"/>
    <w:rsid w:val="00447A66"/>
    <w:rsid w:val="004501EB"/>
    <w:rsid w:val="00450E5B"/>
    <w:rsid w:val="00451218"/>
    <w:rsid w:val="00451A21"/>
    <w:rsid w:val="00451A46"/>
    <w:rsid w:val="00451E72"/>
    <w:rsid w:val="00452C69"/>
    <w:rsid w:val="00453134"/>
    <w:rsid w:val="00453D8F"/>
    <w:rsid w:val="004546D1"/>
    <w:rsid w:val="00454E1B"/>
    <w:rsid w:val="00455360"/>
    <w:rsid w:val="00455587"/>
    <w:rsid w:val="00455C1B"/>
    <w:rsid w:val="00455F3C"/>
    <w:rsid w:val="00456192"/>
    <w:rsid w:val="00457876"/>
    <w:rsid w:val="0046070A"/>
    <w:rsid w:val="00460974"/>
    <w:rsid w:val="00460D35"/>
    <w:rsid w:val="00461407"/>
    <w:rsid w:val="00461C17"/>
    <w:rsid w:val="00462A14"/>
    <w:rsid w:val="004634D1"/>
    <w:rsid w:val="00465389"/>
    <w:rsid w:val="00465F80"/>
    <w:rsid w:val="00466B0B"/>
    <w:rsid w:val="00466D15"/>
    <w:rsid w:val="004676B2"/>
    <w:rsid w:val="00467BA8"/>
    <w:rsid w:val="0047100C"/>
    <w:rsid w:val="00471266"/>
    <w:rsid w:val="004714AB"/>
    <w:rsid w:val="00471A1B"/>
    <w:rsid w:val="00472253"/>
    <w:rsid w:val="0047241A"/>
    <w:rsid w:val="0047339A"/>
    <w:rsid w:val="004734DE"/>
    <w:rsid w:val="00475655"/>
    <w:rsid w:val="00476129"/>
    <w:rsid w:val="00476537"/>
    <w:rsid w:val="004769D9"/>
    <w:rsid w:val="00480FC1"/>
    <w:rsid w:val="004810FD"/>
    <w:rsid w:val="00481BA6"/>
    <w:rsid w:val="00484A7C"/>
    <w:rsid w:val="00484E28"/>
    <w:rsid w:val="004854C3"/>
    <w:rsid w:val="00485C60"/>
    <w:rsid w:val="00486362"/>
    <w:rsid w:val="00487BFC"/>
    <w:rsid w:val="0049086A"/>
    <w:rsid w:val="00490F94"/>
    <w:rsid w:val="00491045"/>
    <w:rsid w:val="00491313"/>
    <w:rsid w:val="004916CA"/>
    <w:rsid w:val="00491F2C"/>
    <w:rsid w:val="0049210D"/>
    <w:rsid w:val="00492978"/>
    <w:rsid w:val="00492BC3"/>
    <w:rsid w:val="004944CF"/>
    <w:rsid w:val="00494CCD"/>
    <w:rsid w:val="00496963"/>
    <w:rsid w:val="00496BBC"/>
    <w:rsid w:val="0049759B"/>
    <w:rsid w:val="00497B58"/>
    <w:rsid w:val="00497BE3"/>
    <w:rsid w:val="004A1E07"/>
    <w:rsid w:val="004A21D9"/>
    <w:rsid w:val="004A21E4"/>
    <w:rsid w:val="004A26E9"/>
    <w:rsid w:val="004A2D37"/>
    <w:rsid w:val="004A4F5A"/>
    <w:rsid w:val="004A51E4"/>
    <w:rsid w:val="004A5454"/>
    <w:rsid w:val="004A5A12"/>
    <w:rsid w:val="004A60C8"/>
    <w:rsid w:val="004A6B98"/>
    <w:rsid w:val="004A7B6B"/>
    <w:rsid w:val="004B034A"/>
    <w:rsid w:val="004B2B2F"/>
    <w:rsid w:val="004B3867"/>
    <w:rsid w:val="004B6D33"/>
    <w:rsid w:val="004B6D73"/>
    <w:rsid w:val="004B7EC6"/>
    <w:rsid w:val="004C0B74"/>
    <w:rsid w:val="004C10B9"/>
    <w:rsid w:val="004C16A4"/>
    <w:rsid w:val="004C1946"/>
    <w:rsid w:val="004C3661"/>
    <w:rsid w:val="004C36AD"/>
    <w:rsid w:val="004C407E"/>
    <w:rsid w:val="004C431A"/>
    <w:rsid w:val="004C47C7"/>
    <w:rsid w:val="004C534E"/>
    <w:rsid w:val="004C5D3D"/>
    <w:rsid w:val="004C5E72"/>
    <w:rsid w:val="004C66C9"/>
    <w:rsid w:val="004C6B8D"/>
    <w:rsid w:val="004D076C"/>
    <w:rsid w:val="004D0B48"/>
    <w:rsid w:val="004D1DB9"/>
    <w:rsid w:val="004D2DAD"/>
    <w:rsid w:val="004D3ABF"/>
    <w:rsid w:val="004D3EC4"/>
    <w:rsid w:val="004D46C3"/>
    <w:rsid w:val="004D47F6"/>
    <w:rsid w:val="004D53BD"/>
    <w:rsid w:val="004D5924"/>
    <w:rsid w:val="004D63AF"/>
    <w:rsid w:val="004D65AA"/>
    <w:rsid w:val="004D6860"/>
    <w:rsid w:val="004D6B93"/>
    <w:rsid w:val="004D6E1B"/>
    <w:rsid w:val="004D6FE9"/>
    <w:rsid w:val="004D73DA"/>
    <w:rsid w:val="004D7465"/>
    <w:rsid w:val="004D765B"/>
    <w:rsid w:val="004D7D19"/>
    <w:rsid w:val="004D7F86"/>
    <w:rsid w:val="004E0551"/>
    <w:rsid w:val="004E1C62"/>
    <w:rsid w:val="004E1FB1"/>
    <w:rsid w:val="004E22BF"/>
    <w:rsid w:val="004E3803"/>
    <w:rsid w:val="004E3A6A"/>
    <w:rsid w:val="004E3A8C"/>
    <w:rsid w:val="004E4695"/>
    <w:rsid w:val="004E4B66"/>
    <w:rsid w:val="004E5122"/>
    <w:rsid w:val="004E5318"/>
    <w:rsid w:val="004E5A04"/>
    <w:rsid w:val="004F222D"/>
    <w:rsid w:val="004F23B1"/>
    <w:rsid w:val="004F23BC"/>
    <w:rsid w:val="004F3C87"/>
    <w:rsid w:val="004F3D68"/>
    <w:rsid w:val="004F5A11"/>
    <w:rsid w:val="004F5D01"/>
    <w:rsid w:val="004F5DCE"/>
    <w:rsid w:val="004F64FF"/>
    <w:rsid w:val="00500459"/>
    <w:rsid w:val="00501411"/>
    <w:rsid w:val="00501A5C"/>
    <w:rsid w:val="00501ADE"/>
    <w:rsid w:val="00501D5D"/>
    <w:rsid w:val="005032EB"/>
    <w:rsid w:val="00504E2C"/>
    <w:rsid w:val="00504F65"/>
    <w:rsid w:val="00506EBA"/>
    <w:rsid w:val="00507C70"/>
    <w:rsid w:val="00510AD2"/>
    <w:rsid w:val="00512C28"/>
    <w:rsid w:val="005134C5"/>
    <w:rsid w:val="00515308"/>
    <w:rsid w:val="00516F57"/>
    <w:rsid w:val="005211C9"/>
    <w:rsid w:val="00521684"/>
    <w:rsid w:val="005229CB"/>
    <w:rsid w:val="00522C43"/>
    <w:rsid w:val="0052347F"/>
    <w:rsid w:val="005235D0"/>
    <w:rsid w:val="005240E1"/>
    <w:rsid w:val="005269C8"/>
    <w:rsid w:val="00526DD7"/>
    <w:rsid w:val="00527CAF"/>
    <w:rsid w:val="00527E36"/>
    <w:rsid w:val="0053040E"/>
    <w:rsid w:val="005307B8"/>
    <w:rsid w:val="00531085"/>
    <w:rsid w:val="00531342"/>
    <w:rsid w:val="005325CF"/>
    <w:rsid w:val="005327EF"/>
    <w:rsid w:val="00532C3B"/>
    <w:rsid w:val="00532C9D"/>
    <w:rsid w:val="005331A5"/>
    <w:rsid w:val="00533973"/>
    <w:rsid w:val="005343F2"/>
    <w:rsid w:val="005360BC"/>
    <w:rsid w:val="00536444"/>
    <w:rsid w:val="005366B9"/>
    <w:rsid w:val="005370C5"/>
    <w:rsid w:val="00537B0E"/>
    <w:rsid w:val="00540567"/>
    <w:rsid w:val="00540CCA"/>
    <w:rsid w:val="00543F9D"/>
    <w:rsid w:val="005456AD"/>
    <w:rsid w:val="00545928"/>
    <w:rsid w:val="00546DB4"/>
    <w:rsid w:val="005476FD"/>
    <w:rsid w:val="0054792F"/>
    <w:rsid w:val="005479CC"/>
    <w:rsid w:val="00547A72"/>
    <w:rsid w:val="00547D21"/>
    <w:rsid w:val="00550284"/>
    <w:rsid w:val="005511A7"/>
    <w:rsid w:val="0055121B"/>
    <w:rsid w:val="005513BA"/>
    <w:rsid w:val="00551428"/>
    <w:rsid w:val="005520FC"/>
    <w:rsid w:val="00552129"/>
    <w:rsid w:val="00552268"/>
    <w:rsid w:val="00553514"/>
    <w:rsid w:val="005545B3"/>
    <w:rsid w:val="005547C3"/>
    <w:rsid w:val="0055499A"/>
    <w:rsid w:val="00554CC9"/>
    <w:rsid w:val="00555254"/>
    <w:rsid w:val="0055560B"/>
    <w:rsid w:val="005573EC"/>
    <w:rsid w:val="0055789B"/>
    <w:rsid w:val="005607A7"/>
    <w:rsid w:val="00560F00"/>
    <w:rsid w:val="00562B5B"/>
    <w:rsid w:val="00564A46"/>
    <w:rsid w:val="00565551"/>
    <w:rsid w:val="0056649F"/>
    <w:rsid w:val="005664F2"/>
    <w:rsid w:val="00566DE7"/>
    <w:rsid w:val="00567CA1"/>
    <w:rsid w:val="00570458"/>
    <w:rsid w:val="00570623"/>
    <w:rsid w:val="00570ED5"/>
    <w:rsid w:val="0057212D"/>
    <w:rsid w:val="005729F0"/>
    <w:rsid w:val="00572DF7"/>
    <w:rsid w:val="005740A7"/>
    <w:rsid w:val="005745F5"/>
    <w:rsid w:val="00576300"/>
    <w:rsid w:val="00576937"/>
    <w:rsid w:val="00577E6B"/>
    <w:rsid w:val="0058101B"/>
    <w:rsid w:val="005814D5"/>
    <w:rsid w:val="00581F83"/>
    <w:rsid w:val="0058208E"/>
    <w:rsid w:val="00582A23"/>
    <w:rsid w:val="00583D24"/>
    <w:rsid w:val="0058448F"/>
    <w:rsid w:val="00584D4B"/>
    <w:rsid w:val="00585560"/>
    <w:rsid w:val="0058788B"/>
    <w:rsid w:val="00587B24"/>
    <w:rsid w:val="005901AF"/>
    <w:rsid w:val="00590E91"/>
    <w:rsid w:val="00591CA9"/>
    <w:rsid w:val="005936AB"/>
    <w:rsid w:val="00595E13"/>
    <w:rsid w:val="0059745D"/>
    <w:rsid w:val="005A09CB"/>
    <w:rsid w:val="005A12F4"/>
    <w:rsid w:val="005A157D"/>
    <w:rsid w:val="005A1866"/>
    <w:rsid w:val="005A2CD9"/>
    <w:rsid w:val="005A3F7F"/>
    <w:rsid w:val="005A41FA"/>
    <w:rsid w:val="005A5A54"/>
    <w:rsid w:val="005A5A8E"/>
    <w:rsid w:val="005A5C52"/>
    <w:rsid w:val="005A6B03"/>
    <w:rsid w:val="005A6B85"/>
    <w:rsid w:val="005A7094"/>
    <w:rsid w:val="005B1F0B"/>
    <w:rsid w:val="005B2ED6"/>
    <w:rsid w:val="005B3916"/>
    <w:rsid w:val="005B3BE3"/>
    <w:rsid w:val="005B4C0F"/>
    <w:rsid w:val="005B4EAE"/>
    <w:rsid w:val="005B5AC8"/>
    <w:rsid w:val="005B5D76"/>
    <w:rsid w:val="005B6300"/>
    <w:rsid w:val="005B6C56"/>
    <w:rsid w:val="005B7DE8"/>
    <w:rsid w:val="005C1C97"/>
    <w:rsid w:val="005C1E8C"/>
    <w:rsid w:val="005C296B"/>
    <w:rsid w:val="005C2AE8"/>
    <w:rsid w:val="005C3004"/>
    <w:rsid w:val="005C4E23"/>
    <w:rsid w:val="005C5B60"/>
    <w:rsid w:val="005C5DA0"/>
    <w:rsid w:val="005C6934"/>
    <w:rsid w:val="005C6943"/>
    <w:rsid w:val="005C6953"/>
    <w:rsid w:val="005C6EF0"/>
    <w:rsid w:val="005C7087"/>
    <w:rsid w:val="005C729C"/>
    <w:rsid w:val="005C7826"/>
    <w:rsid w:val="005D1B8E"/>
    <w:rsid w:val="005D3880"/>
    <w:rsid w:val="005D3B70"/>
    <w:rsid w:val="005D45A0"/>
    <w:rsid w:val="005D5E62"/>
    <w:rsid w:val="005D77D2"/>
    <w:rsid w:val="005D796A"/>
    <w:rsid w:val="005E0897"/>
    <w:rsid w:val="005E16A7"/>
    <w:rsid w:val="005E1EEA"/>
    <w:rsid w:val="005E2678"/>
    <w:rsid w:val="005E33E2"/>
    <w:rsid w:val="005E39E5"/>
    <w:rsid w:val="005E457A"/>
    <w:rsid w:val="005E4633"/>
    <w:rsid w:val="005E4E03"/>
    <w:rsid w:val="005E512A"/>
    <w:rsid w:val="005E5A52"/>
    <w:rsid w:val="005E64F0"/>
    <w:rsid w:val="005F0653"/>
    <w:rsid w:val="005F1474"/>
    <w:rsid w:val="005F1600"/>
    <w:rsid w:val="005F16E1"/>
    <w:rsid w:val="005F22E2"/>
    <w:rsid w:val="005F2BCD"/>
    <w:rsid w:val="005F37BC"/>
    <w:rsid w:val="005F3BBD"/>
    <w:rsid w:val="005F4692"/>
    <w:rsid w:val="005F54FF"/>
    <w:rsid w:val="005F556F"/>
    <w:rsid w:val="005F5E69"/>
    <w:rsid w:val="005F6A6A"/>
    <w:rsid w:val="005F6DAD"/>
    <w:rsid w:val="005F75AF"/>
    <w:rsid w:val="00600C01"/>
    <w:rsid w:val="00600D92"/>
    <w:rsid w:val="00600E2A"/>
    <w:rsid w:val="00601B3F"/>
    <w:rsid w:val="00601F1E"/>
    <w:rsid w:val="006025AC"/>
    <w:rsid w:val="00603349"/>
    <w:rsid w:val="00603750"/>
    <w:rsid w:val="0060380D"/>
    <w:rsid w:val="006040EC"/>
    <w:rsid w:val="006047D7"/>
    <w:rsid w:val="00604C8B"/>
    <w:rsid w:val="006052EF"/>
    <w:rsid w:val="00605311"/>
    <w:rsid w:val="006057F4"/>
    <w:rsid w:val="006069C5"/>
    <w:rsid w:val="0061035A"/>
    <w:rsid w:val="00610564"/>
    <w:rsid w:val="00610801"/>
    <w:rsid w:val="00611666"/>
    <w:rsid w:val="0061276B"/>
    <w:rsid w:val="00612EB1"/>
    <w:rsid w:val="006135FC"/>
    <w:rsid w:val="00615573"/>
    <w:rsid w:val="00615F10"/>
    <w:rsid w:val="00615F7D"/>
    <w:rsid w:val="00617797"/>
    <w:rsid w:val="00620A29"/>
    <w:rsid w:val="00622809"/>
    <w:rsid w:val="00623224"/>
    <w:rsid w:val="006237C6"/>
    <w:rsid w:val="006243B7"/>
    <w:rsid w:val="006249D3"/>
    <w:rsid w:val="00625B62"/>
    <w:rsid w:val="006260CB"/>
    <w:rsid w:val="00626C68"/>
    <w:rsid w:val="00630196"/>
    <w:rsid w:val="00630AB0"/>
    <w:rsid w:val="00632963"/>
    <w:rsid w:val="00633CF8"/>
    <w:rsid w:val="006350BE"/>
    <w:rsid w:val="006350EA"/>
    <w:rsid w:val="006352A4"/>
    <w:rsid w:val="00635309"/>
    <w:rsid w:val="0063586E"/>
    <w:rsid w:val="00636833"/>
    <w:rsid w:val="00636BDC"/>
    <w:rsid w:val="00637ECC"/>
    <w:rsid w:val="006422C2"/>
    <w:rsid w:val="00642FA1"/>
    <w:rsid w:val="006430EA"/>
    <w:rsid w:val="006439F4"/>
    <w:rsid w:val="00643F44"/>
    <w:rsid w:val="00644442"/>
    <w:rsid w:val="006450D5"/>
    <w:rsid w:val="006459EE"/>
    <w:rsid w:val="0064627B"/>
    <w:rsid w:val="00646577"/>
    <w:rsid w:val="0064777A"/>
    <w:rsid w:val="00647919"/>
    <w:rsid w:val="00650395"/>
    <w:rsid w:val="00651B5A"/>
    <w:rsid w:val="00652076"/>
    <w:rsid w:val="00652111"/>
    <w:rsid w:val="00652570"/>
    <w:rsid w:val="00652FD3"/>
    <w:rsid w:val="0065319B"/>
    <w:rsid w:val="006544EE"/>
    <w:rsid w:val="00654951"/>
    <w:rsid w:val="0065508E"/>
    <w:rsid w:val="006554D7"/>
    <w:rsid w:val="00655F45"/>
    <w:rsid w:val="0066171B"/>
    <w:rsid w:val="006628CD"/>
    <w:rsid w:val="00662D06"/>
    <w:rsid w:val="0066320E"/>
    <w:rsid w:val="0066339E"/>
    <w:rsid w:val="00663D8F"/>
    <w:rsid w:val="006642CC"/>
    <w:rsid w:val="00664743"/>
    <w:rsid w:val="00664E0B"/>
    <w:rsid w:val="00665421"/>
    <w:rsid w:val="00665B89"/>
    <w:rsid w:val="006666F2"/>
    <w:rsid w:val="006669CC"/>
    <w:rsid w:val="0066769D"/>
    <w:rsid w:val="00667EDC"/>
    <w:rsid w:val="00670D52"/>
    <w:rsid w:val="00670E61"/>
    <w:rsid w:val="00670F4F"/>
    <w:rsid w:val="00671464"/>
    <w:rsid w:val="006714BE"/>
    <w:rsid w:val="00671CDF"/>
    <w:rsid w:val="00672009"/>
    <w:rsid w:val="00672FDA"/>
    <w:rsid w:val="0067475B"/>
    <w:rsid w:val="006758CD"/>
    <w:rsid w:val="00675C7E"/>
    <w:rsid w:val="00677545"/>
    <w:rsid w:val="00677AC5"/>
    <w:rsid w:val="00681761"/>
    <w:rsid w:val="00683645"/>
    <w:rsid w:val="006838E4"/>
    <w:rsid w:val="006845AD"/>
    <w:rsid w:val="0068528C"/>
    <w:rsid w:val="00685A57"/>
    <w:rsid w:val="00685E12"/>
    <w:rsid w:val="00690122"/>
    <w:rsid w:val="00690840"/>
    <w:rsid w:val="00691DAE"/>
    <w:rsid w:val="00691DB1"/>
    <w:rsid w:val="00691FED"/>
    <w:rsid w:val="006924B8"/>
    <w:rsid w:val="00694061"/>
    <w:rsid w:val="00694389"/>
    <w:rsid w:val="00694E1D"/>
    <w:rsid w:val="00695342"/>
    <w:rsid w:val="006955F8"/>
    <w:rsid w:val="0069679D"/>
    <w:rsid w:val="006968E5"/>
    <w:rsid w:val="00697417"/>
    <w:rsid w:val="00697C9B"/>
    <w:rsid w:val="00697D39"/>
    <w:rsid w:val="006A012C"/>
    <w:rsid w:val="006A04EB"/>
    <w:rsid w:val="006A0BB4"/>
    <w:rsid w:val="006A0F60"/>
    <w:rsid w:val="006A14B6"/>
    <w:rsid w:val="006A27EC"/>
    <w:rsid w:val="006A2B56"/>
    <w:rsid w:val="006A4265"/>
    <w:rsid w:val="006A5CB7"/>
    <w:rsid w:val="006A5EF1"/>
    <w:rsid w:val="006A6232"/>
    <w:rsid w:val="006A67F5"/>
    <w:rsid w:val="006A6D78"/>
    <w:rsid w:val="006A7BFB"/>
    <w:rsid w:val="006A7DDC"/>
    <w:rsid w:val="006B003E"/>
    <w:rsid w:val="006B04A9"/>
    <w:rsid w:val="006B0626"/>
    <w:rsid w:val="006B198F"/>
    <w:rsid w:val="006B225E"/>
    <w:rsid w:val="006B2437"/>
    <w:rsid w:val="006B3152"/>
    <w:rsid w:val="006B43B2"/>
    <w:rsid w:val="006B48BD"/>
    <w:rsid w:val="006B4D0E"/>
    <w:rsid w:val="006B4D85"/>
    <w:rsid w:val="006B53A6"/>
    <w:rsid w:val="006B6A2A"/>
    <w:rsid w:val="006B7B0B"/>
    <w:rsid w:val="006C2077"/>
    <w:rsid w:val="006C3DF4"/>
    <w:rsid w:val="006C3DF8"/>
    <w:rsid w:val="006C46B9"/>
    <w:rsid w:val="006C4829"/>
    <w:rsid w:val="006C4C81"/>
    <w:rsid w:val="006C5E37"/>
    <w:rsid w:val="006C6BE4"/>
    <w:rsid w:val="006D10C4"/>
    <w:rsid w:val="006D26C6"/>
    <w:rsid w:val="006D2775"/>
    <w:rsid w:val="006D2B93"/>
    <w:rsid w:val="006D30DD"/>
    <w:rsid w:val="006D3C9B"/>
    <w:rsid w:val="006D439A"/>
    <w:rsid w:val="006D4EBA"/>
    <w:rsid w:val="006D51BD"/>
    <w:rsid w:val="006D76D1"/>
    <w:rsid w:val="006E1342"/>
    <w:rsid w:val="006E2BC1"/>
    <w:rsid w:val="006E367D"/>
    <w:rsid w:val="006E367E"/>
    <w:rsid w:val="006E39B9"/>
    <w:rsid w:val="006E4295"/>
    <w:rsid w:val="006E4CF3"/>
    <w:rsid w:val="006E507B"/>
    <w:rsid w:val="006E5A79"/>
    <w:rsid w:val="006E5D5A"/>
    <w:rsid w:val="006E6DF8"/>
    <w:rsid w:val="006E74A1"/>
    <w:rsid w:val="006E75B2"/>
    <w:rsid w:val="006F0CD9"/>
    <w:rsid w:val="006F1066"/>
    <w:rsid w:val="006F33B1"/>
    <w:rsid w:val="006F3610"/>
    <w:rsid w:val="006F43A5"/>
    <w:rsid w:val="006F5C5F"/>
    <w:rsid w:val="006F6A02"/>
    <w:rsid w:val="00700633"/>
    <w:rsid w:val="00700BBF"/>
    <w:rsid w:val="00701FC6"/>
    <w:rsid w:val="00702A6B"/>
    <w:rsid w:val="00702B47"/>
    <w:rsid w:val="007031DC"/>
    <w:rsid w:val="007035D2"/>
    <w:rsid w:val="007036C2"/>
    <w:rsid w:val="00704727"/>
    <w:rsid w:val="0070508A"/>
    <w:rsid w:val="007054EE"/>
    <w:rsid w:val="00705AAB"/>
    <w:rsid w:val="00705BEB"/>
    <w:rsid w:val="00707697"/>
    <w:rsid w:val="00707DD7"/>
    <w:rsid w:val="007104A3"/>
    <w:rsid w:val="0071075E"/>
    <w:rsid w:val="00710844"/>
    <w:rsid w:val="00710BFD"/>
    <w:rsid w:val="00710CA8"/>
    <w:rsid w:val="00712259"/>
    <w:rsid w:val="007134B7"/>
    <w:rsid w:val="00713A2E"/>
    <w:rsid w:val="00713A90"/>
    <w:rsid w:val="00713F64"/>
    <w:rsid w:val="00714075"/>
    <w:rsid w:val="0071566C"/>
    <w:rsid w:val="00715A34"/>
    <w:rsid w:val="007169B0"/>
    <w:rsid w:val="00717E18"/>
    <w:rsid w:val="007200BD"/>
    <w:rsid w:val="00721034"/>
    <w:rsid w:val="00721A78"/>
    <w:rsid w:val="007223B3"/>
    <w:rsid w:val="00724243"/>
    <w:rsid w:val="00724505"/>
    <w:rsid w:val="00724582"/>
    <w:rsid w:val="0072488E"/>
    <w:rsid w:val="0072574D"/>
    <w:rsid w:val="00726291"/>
    <w:rsid w:val="0072725B"/>
    <w:rsid w:val="007278AC"/>
    <w:rsid w:val="00727ED4"/>
    <w:rsid w:val="007305FE"/>
    <w:rsid w:val="007309DD"/>
    <w:rsid w:val="00731155"/>
    <w:rsid w:val="00731272"/>
    <w:rsid w:val="00731BD3"/>
    <w:rsid w:val="00732E90"/>
    <w:rsid w:val="007333AE"/>
    <w:rsid w:val="00733A8D"/>
    <w:rsid w:val="007349DB"/>
    <w:rsid w:val="00735634"/>
    <w:rsid w:val="00736104"/>
    <w:rsid w:val="00736C6D"/>
    <w:rsid w:val="00737840"/>
    <w:rsid w:val="0074008A"/>
    <w:rsid w:val="00740223"/>
    <w:rsid w:val="007418D9"/>
    <w:rsid w:val="0074192E"/>
    <w:rsid w:val="00742B34"/>
    <w:rsid w:val="00742EA0"/>
    <w:rsid w:val="0074395B"/>
    <w:rsid w:val="00743A72"/>
    <w:rsid w:val="00743B6B"/>
    <w:rsid w:val="0074452C"/>
    <w:rsid w:val="00744A74"/>
    <w:rsid w:val="0074580D"/>
    <w:rsid w:val="00745FD4"/>
    <w:rsid w:val="0074638B"/>
    <w:rsid w:val="00746E3F"/>
    <w:rsid w:val="00747BC0"/>
    <w:rsid w:val="00750CA4"/>
    <w:rsid w:val="00750D99"/>
    <w:rsid w:val="00750E1D"/>
    <w:rsid w:val="007524A7"/>
    <w:rsid w:val="00752D7B"/>
    <w:rsid w:val="00753A9C"/>
    <w:rsid w:val="0075493D"/>
    <w:rsid w:val="00754D96"/>
    <w:rsid w:val="00756ECB"/>
    <w:rsid w:val="0075742D"/>
    <w:rsid w:val="00757E6C"/>
    <w:rsid w:val="00760086"/>
    <w:rsid w:val="00760275"/>
    <w:rsid w:val="007605BD"/>
    <w:rsid w:val="0076232D"/>
    <w:rsid w:val="00762CBF"/>
    <w:rsid w:val="007633F7"/>
    <w:rsid w:val="00763B27"/>
    <w:rsid w:val="00764337"/>
    <w:rsid w:val="0076479A"/>
    <w:rsid w:val="007653D9"/>
    <w:rsid w:val="0076550D"/>
    <w:rsid w:val="00765DEB"/>
    <w:rsid w:val="007662C7"/>
    <w:rsid w:val="007663FC"/>
    <w:rsid w:val="00766D31"/>
    <w:rsid w:val="00767057"/>
    <w:rsid w:val="007670F3"/>
    <w:rsid w:val="007708D5"/>
    <w:rsid w:val="00771090"/>
    <w:rsid w:val="00771506"/>
    <w:rsid w:val="00771802"/>
    <w:rsid w:val="0077251C"/>
    <w:rsid w:val="00772620"/>
    <w:rsid w:val="00775536"/>
    <w:rsid w:val="007758CE"/>
    <w:rsid w:val="0077655C"/>
    <w:rsid w:val="00776E0D"/>
    <w:rsid w:val="00780528"/>
    <w:rsid w:val="00780725"/>
    <w:rsid w:val="00780FA1"/>
    <w:rsid w:val="00782726"/>
    <w:rsid w:val="00782A6E"/>
    <w:rsid w:val="00783A3B"/>
    <w:rsid w:val="00783CD7"/>
    <w:rsid w:val="007845AB"/>
    <w:rsid w:val="00785F10"/>
    <w:rsid w:val="007862DE"/>
    <w:rsid w:val="0078727B"/>
    <w:rsid w:val="00787D6A"/>
    <w:rsid w:val="00790C5B"/>
    <w:rsid w:val="00790F74"/>
    <w:rsid w:val="0079223B"/>
    <w:rsid w:val="0079277E"/>
    <w:rsid w:val="00792A0A"/>
    <w:rsid w:val="0079416D"/>
    <w:rsid w:val="00795770"/>
    <w:rsid w:val="00795DCE"/>
    <w:rsid w:val="0079600D"/>
    <w:rsid w:val="007973E7"/>
    <w:rsid w:val="007A00F4"/>
    <w:rsid w:val="007A10FC"/>
    <w:rsid w:val="007A119A"/>
    <w:rsid w:val="007A24CE"/>
    <w:rsid w:val="007A3A95"/>
    <w:rsid w:val="007A4180"/>
    <w:rsid w:val="007A4A28"/>
    <w:rsid w:val="007A50B2"/>
    <w:rsid w:val="007A5C0E"/>
    <w:rsid w:val="007A6A86"/>
    <w:rsid w:val="007A7BD7"/>
    <w:rsid w:val="007B0D4F"/>
    <w:rsid w:val="007B1B8B"/>
    <w:rsid w:val="007B1CC0"/>
    <w:rsid w:val="007B2F73"/>
    <w:rsid w:val="007B351B"/>
    <w:rsid w:val="007B4FD9"/>
    <w:rsid w:val="007B50FE"/>
    <w:rsid w:val="007B7121"/>
    <w:rsid w:val="007B7976"/>
    <w:rsid w:val="007B7991"/>
    <w:rsid w:val="007B7CBA"/>
    <w:rsid w:val="007B7D75"/>
    <w:rsid w:val="007C0217"/>
    <w:rsid w:val="007C066B"/>
    <w:rsid w:val="007C0CAE"/>
    <w:rsid w:val="007C0E22"/>
    <w:rsid w:val="007C166D"/>
    <w:rsid w:val="007C177E"/>
    <w:rsid w:val="007C185B"/>
    <w:rsid w:val="007C1B5C"/>
    <w:rsid w:val="007C244B"/>
    <w:rsid w:val="007C2EE9"/>
    <w:rsid w:val="007C34C3"/>
    <w:rsid w:val="007C3606"/>
    <w:rsid w:val="007C3817"/>
    <w:rsid w:val="007C3976"/>
    <w:rsid w:val="007C3FC6"/>
    <w:rsid w:val="007C4204"/>
    <w:rsid w:val="007C4674"/>
    <w:rsid w:val="007C7A27"/>
    <w:rsid w:val="007C7B76"/>
    <w:rsid w:val="007C7CEA"/>
    <w:rsid w:val="007D02F6"/>
    <w:rsid w:val="007D0496"/>
    <w:rsid w:val="007D07A7"/>
    <w:rsid w:val="007D0B21"/>
    <w:rsid w:val="007D0C00"/>
    <w:rsid w:val="007D0CBB"/>
    <w:rsid w:val="007D0EB7"/>
    <w:rsid w:val="007D1F7C"/>
    <w:rsid w:val="007D2635"/>
    <w:rsid w:val="007D26FF"/>
    <w:rsid w:val="007D2C93"/>
    <w:rsid w:val="007D30E5"/>
    <w:rsid w:val="007D3A17"/>
    <w:rsid w:val="007D4FE1"/>
    <w:rsid w:val="007D5623"/>
    <w:rsid w:val="007D5749"/>
    <w:rsid w:val="007D6447"/>
    <w:rsid w:val="007D7821"/>
    <w:rsid w:val="007D7A7B"/>
    <w:rsid w:val="007D7E12"/>
    <w:rsid w:val="007E0E06"/>
    <w:rsid w:val="007E1638"/>
    <w:rsid w:val="007E1722"/>
    <w:rsid w:val="007E2239"/>
    <w:rsid w:val="007E2E24"/>
    <w:rsid w:val="007E30CF"/>
    <w:rsid w:val="007E3542"/>
    <w:rsid w:val="007E3A0E"/>
    <w:rsid w:val="007E40DE"/>
    <w:rsid w:val="007E45EA"/>
    <w:rsid w:val="007E496D"/>
    <w:rsid w:val="007E505B"/>
    <w:rsid w:val="007E6FAF"/>
    <w:rsid w:val="007E73A0"/>
    <w:rsid w:val="007E7483"/>
    <w:rsid w:val="007F10C2"/>
    <w:rsid w:val="007F5E82"/>
    <w:rsid w:val="007F6ADF"/>
    <w:rsid w:val="007F7717"/>
    <w:rsid w:val="007F7911"/>
    <w:rsid w:val="007F7CC1"/>
    <w:rsid w:val="007F7E50"/>
    <w:rsid w:val="008000A4"/>
    <w:rsid w:val="008002AB"/>
    <w:rsid w:val="00802267"/>
    <w:rsid w:val="0080321B"/>
    <w:rsid w:val="00804821"/>
    <w:rsid w:val="00806397"/>
    <w:rsid w:val="00806474"/>
    <w:rsid w:val="00806AFB"/>
    <w:rsid w:val="008077A1"/>
    <w:rsid w:val="00807D6C"/>
    <w:rsid w:val="00807ED1"/>
    <w:rsid w:val="00810610"/>
    <w:rsid w:val="00810C52"/>
    <w:rsid w:val="00810DDB"/>
    <w:rsid w:val="00810E6C"/>
    <w:rsid w:val="00811B18"/>
    <w:rsid w:val="00811B9C"/>
    <w:rsid w:val="00811C85"/>
    <w:rsid w:val="00812110"/>
    <w:rsid w:val="00812A8A"/>
    <w:rsid w:val="00814300"/>
    <w:rsid w:val="00814B21"/>
    <w:rsid w:val="00814F58"/>
    <w:rsid w:val="00815662"/>
    <w:rsid w:val="008157B6"/>
    <w:rsid w:val="008159C8"/>
    <w:rsid w:val="00815FD3"/>
    <w:rsid w:val="008163D4"/>
    <w:rsid w:val="00816E19"/>
    <w:rsid w:val="00817B19"/>
    <w:rsid w:val="00820296"/>
    <w:rsid w:val="008229C9"/>
    <w:rsid w:val="00823993"/>
    <w:rsid w:val="008239C6"/>
    <w:rsid w:val="008244AC"/>
    <w:rsid w:val="00824A57"/>
    <w:rsid w:val="00826622"/>
    <w:rsid w:val="0082733F"/>
    <w:rsid w:val="00827E1A"/>
    <w:rsid w:val="00830F7C"/>
    <w:rsid w:val="00830FCF"/>
    <w:rsid w:val="00831D3D"/>
    <w:rsid w:val="00832C0A"/>
    <w:rsid w:val="0083344E"/>
    <w:rsid w:val="00833459"/>
    <w:rsid w:val="00833872"/>
    <w:rsid w:val="008339F9"/>
    <w:rsid w:val="00833E1E"/>
    <w:rsid w:val="00833E7D"/>
    <w:rsid w:val="00834E7D"/>
    <w:rsid w:val="0083579A"/>
    <w:rsid w:val="00835F03"/>
    <w:rsid w:val="008367A6"/>
    <w:rsid w:val="00837092"/>
    <w:rsid w:val="008370A8"/>
    <w:rsid w:val="0083728D"/>
    <w:rsid w:val="008373EF"/>
    <w:rsid w:val="00837AA6"/>
    <w:rsid w:val="00837E39"/>
    <w:rsid w:val="008406A4"/>
    <w:rsid w:val="00840AD5"/>
    <w:rsid w:val="0084170E"/>
    <w:rsid w:val="00841C53"/>
    <w:rsid w:val="00843247"/>
    <w:rsid w:val="00843720"/>
    <w:rsid w:val="00843B67"/>
    <w:rsid w:val="00844BDD"/>
    <w:rsid w:val="00844DFF"/>
    <w:rsid w:val="00845407"/>
    <w:rsid w:val="0084583B"/>
    <w:rsid w:val="008468E8"/>
    <w:rsid w:val="00846E26"/>
    <w:rsid w:val="0084780A"/>
    <w:rsid w:val="00847BF1"/>
    <w:rsid w:val="00851066"/>
    <w:rsid w:val="008513EC"/>
    <w:rsid w:val="00851C61"/>
    <w:rsid w:val="00851DE1"/>
    <w:rsid w:val="00853510"/>
    <w:rsid w:val="0085409C"/>
    <w:rsid w:val="0085458C"/>
    <w:rsid w:val="00854943"/>
    <w:rsid w:val="00857527"/>
    <w:rsid w:val="00861437"/>
    <w:rsid w:val="00861807"/>
    <w:rsid w:val="00862CA9"/>
    <w:rsid w:val="0086307B"/>
    <w:rsid w:val="00863216"/>
    <w:rsid w:val="00863B48"/>
    <w:rsid w:val="00864402"/>
    <w:rsid w:val="008654E9"/>
    <w:rsid w:val="0086567B"/>
    <w:rsid w:val="00865FAA"/>
    <w:rsid w:val="00866608"/>
    <w:rsid w:val="00867240"/>
    <w:rsid w:val="008673B7"/>
    <w:rsid w:val="0086776A"/>
    <w:rsid w:val="0087046D"/>
    <w:rsid w:val="00870E69"/>
    <w:rsid w:val="008712E3"/>
    <w:rsid w:val="00871312"/>
    <w:rsid w:val="00871869"/>
    <w:rsid w:val="00871A39"/>
    <w:rsid w:val="00871A4A"/>
    <w:rsid w:val="00872406"/>
    <w:rsid w:val="00874070"/>
    <w:rsid w:val="008743B0"/>
    <w:rsid w:val="00874E65"/>
    <w:rsid w:val="008760B8"/>
    <w:rsid w:val="008769BB"/>
    <w:rsid w:val="00877D10"/>
    <w:rsid w:val="00880C61"/>
    <w:rsid w:val="00880D0B"/>
    <w:rsid w:val="00881C55"/>
    <w:rsid w:val="00882175"/>
    <w:rsid w:val="00882435"/>
    <w:rsid w:val="00882C7C"/>
    <w:rsid w:val="00883141"/>
    <w:rsid w:val="0088347D"/>
    <w:rsid w:val="008836A9"/>
    <w:rsid w:val="00883FDF"/>
    <w:rsid w:val="008856BD"/>
    <w:rsid w:val="00887804"/>
    <w:rsid w:val="008879C1"/>
    <w:rsid w:val="0089047C"/>
    <w:rsid w:val="0089049D"/>
    <w:rsid w:val="00890DBD"/>
    <w:rsid w:val="00891720"/>
    <w:rsid w:val="0089248C"/>
    <w:rsid w:val="008924C5"/>
    <w:rsid w:val="008937F4"/>
    <w:rsid w:val="00893BA6"/>
    <w:rsid w:val="008943AA"/>
    <w:rsid w:val="00895E80"/>
    <w:rsid w:val="008960AD"/>
    <w:rsid w:val="00896803"/>
    <w:rsid w:val="00897199"/>
    <w:rsid w:val="0089727D"/>
    <w:rsid w:val="00897E34"/>
    <w:rsid w:val="008A00B9"/>
    <w:rsid w:val="008A043F"/>
    <w:rsid w:val="008A0942"/>
    <w:rsid w:val="008A2429"/>
    <w:rsid w:val="008A4219"/>
    <w:rsid w:val="008A5987"/>
    <w:rsid w:val="008A636F"/>
    <w:rsid w:val="008A64FC"/>
    <w:rsid w:val="008A66C2"/>
    <w:rsid w:val="008A7445"/>
    <w:rsid w:val="008B1117"/>
    <w:rsid w:val="008B1922"/>
    <w:rsid w:val="008B2202"/>
    <w:rsid w:val="008B2865"/>
    <w:rsid w:val="008B34FD"/>
    <w:rsid w:val="008B397A"/>
    <w:rsid w:val="008B3CC3"/>
    <w:rsid w:val="008B4458"/>
    <w:rsid w:val="008B44EB"/>
    <w:rsid w:val="008B6BCB"/>
    <w:rsid w:val="008B7B79"/>
    <w:rsid w:val="008C0CAC"/>
    <w:rsid w:val="008C1239"/>
    <w:rsid w:val="008C16E6"/>
    <w:rsid w:val="008C2BC5"/>
    <w:rsid w:val="008C30AD"/>
    <w:rsid w:val="008C40F1"/>
    <w:rsid w:val="008C450C"/>
    <w:rsid w:val="008C4878"/>
    <w:rsid w:val="008C4BFD"/>
    <w:rsid w:val="008C52CF"/>
    <w:rsid w:val="008C62E2"/>
    <w:rsid w:val="008C65F3"/>
    <w:rsid w:val="008C76EA"/>
    <w:rsid w:val="008C7848"/>
    <w:rsid w:val="008D1F4A"/>
    <w:rsid w:val="008D25CE"/>
    <w:rsid w:val="008D2703"/>
    <w:rsid w:val="008D286E"/>
    <w:rsid w:val="008D2966"/>
    <w:rsid w:val="008D33A5"/>
    <w:rsid w:val="008D33FC"/>
    <w:rsid w:val="008D3446"/>
    <w:rsid w:val="008D45BA"/>
    <w:rsid w:val="008D6395"/>
    <w:rsid w:val="008D6AE1"/>
    <w:rsid w:val="008D6E4A"/>
    <w:rsid w:val="008D76C2"/>
    <w:rsid w:val="008D77AE"/>
    <w:rsid w:val="008D79C5"/>
    <w:rsid w:val="008D7D17"/>
    <w:rsid w:val="008E002C"/>
    <w:rsid w:val="008E0066"/>
    <w:rsid w:val="008E136D"/>
    <w:rsid w:val="008E22A3"/>
    <w:rsid w:val="008E2576"/>
    <w:rsid w:val="008E2970"/>
    <w:rsid w:val="008E2A55"/>
    <w:rsid w:val="008E2DB5"/>
    <w:rsid w:val="008E3E86"/>
    <w:rsid w:val="008E4C58"/>
    <w:rsid w:val="008E5041"/>
    <w:rsid w:val="008E5102"/>
    <w:rsid w:val="008E5A8A"/>
    <w:rsid w:val="008E5C18"/>
    <w:rsid w:val="008E67FC"/>
    <w:rsid w:val="008E6A4A"/>
    <w:rsid w:val="008F0BB9"/>
    <w:rsid w:val="008F1DD8"/>
    <w:rsid w:val="008F29AA"/>
    <w:rsid w:val="008F3633"/>
    <w:rsid w:val="008F380D"/>
    <w:rsid w:val="008F3FE9"/>
    <w:rsid w:val="008F4D1F"/>
    <w:rsid w:val="008F5FBC"/>
    <w:rsid w:val="008F7B91"/>
    <w:rsid w:val="008F7FDD"/>
    <w:rsid w:val="00900A4E"/>
    <w:rsid w:val="00901578"/>
    <w:rsid w:val="00901B7B"/>
    <w:rsid w:val="00901C9B"/>
    <w:rsid w:val="009022E1"/>
    <w:rsid w:val="0090270D"/>
    <w:rsid w:val="0090276A"/>
    <w:rsid w:val="009027FE"/>
    <w:rsid w:val="009042D1"/>
    <w:rsid w:val="009045A1"/>
    <w:rsid w:val="00906B2F"/>
    <w:rsid w:val="0090718A"/>
    <w:rsid w:val="0090773F"/>
    <w:rsid w:val="009078AD"/>
    <w:rsid w:val="00910065"/>
    <w:rsid w:val="009106C2"/>
    <w:rsid w:val="00910989"/>
    <w:rsid w:val="00910A68"/>
    <w:rsid w:val="00910C60"/>
    <w:rsid w:val="00914099"/>
    <w:rsid w:val="0091549D"/>
    <w:rsid w:val="00915B61"/>
    <w:rsid w:val="00915CC1"/>
    <w:rsid w:val="00915EF4"/>
    <w:rsid w:val="009165EF"/>
    <w:rsid w:val="00916E19"/>
    <w:rsid w:val="00916EF6"/>
    <w:rsid w:val="00917E3F"/>
    <w:rsid w:val="00917EB7"/>
    <w:rsid w:val="009206BC"/>
    <w:rsid w:val="00920AEA"/>
    <w:rsid w:val="00921CE1"/>
    <w:rsid w:val="009224F0"/>
    <w:rsid w:val="00922A7C"/>
    <w:rsid w:val="00922BAB"/>
    <w:rsid w:val="009233A1"/>
    <w:rsid w:val="00923A17"/>
    <w:rsid w:val="009241FD"/>
    <w:rsid w:val="00924D6E"/>
    <w:rsid w:val="009259B1"/>
    <w:rsid w:val="00925E0B"/>
    <w:rsid w:val="00927616"/>
    <w:rsid w:val="00927CF1"/>
    <w:rsid w:val="0093019F"/>
    <w:rsid w:val="009311DF"/>
    <w:rsid w:val="00931885"/>
    <w:rsid w:val="00931B79"/>
    <w:rsid w:val="0093253B"/>
    <w:rsid w:val="00932F6D"/>
    <w:rsid w:val="00933261"/>
    <w:rsid w:val="00933829"/>
    <w:rsid w:val="009343E6"/>
    <w:rsid w:val="009348D8"/>
    <w:rsid w:val="0093538F"/>
    <w:rsid w:val="00935AC7"/>
    <w:rsid w:val="00936486"/>
    <w:rsid w:val="00936696"/>
    <w:rsid w:val="0093716E"/>
    <w:rsid w:val="0093741F"/>
    <w:rsid w:val="00940BD6"/>
    <w:rsid w:val="00940E76"/>
    <w:rsid w:val="00941DFD"/>
    <w:rsid w:val="00941E6A"/>
    <w:rsid w:val="009423FD"/>
    <w:rsid w:val="009425F7"/>
    <w:rsid w:val="00942714"/>
    <w:rsid w:val="009439ED"/>
    <w:rsid w:val="00943D8F"/>
    <w:rsid w:val="00944714"/>
    <w:rsid w:val="009448AE"/>
    <w:rsid w:val="00944AA8"/>
    <w:rsid w:val="0094521F"/>
    <w:rsid w:val="00947744"/>
    <w:rsid w:val="00950DBB"/>
    <w:rsid w:val="00951164"/>
    <w:rsid w:val="0095126E"/>
    <w:rsid w:val="00951EA7"/>
    <w:rsid w:val="00951FD1"/>
    <w:rsid w:val="00952FFE"/>
    <w:rsid w:val="009533A2"/>
    <w:rsid w:val="009533CE"/>
    <w:rsid w:val="00953785"/>
    <w:rsid w:val="00957A6B"/>
    <w:rsid w:val="00957D9A"/>
    <w:rsid w:val="00960196"/>
    <w:rsid w:val="00960F91"/>
    <w:rsid w:val="00961640"/>
    <w:rsid w:val="00961BE3"/>
    <w:rsid w:val="009628A6"/>
    <w:rsid w:val="00963B4E"/>
    <w:rsid w:val="00963B6B"/>
    <w:rsid w:val="00963CBE"/>
    <w:rsid w:val="009663E9"/>
    <w:rsid w:val="009669B4"/>
    <w:rsid w:val="00966BBD"/>
    <w:rsid w:val="00966CD4"/>
    <w:rsid w:val="00967170"/>
    <w:rsid w:val="00967E37"/>
    <w:rsid w:val="0097140C"/>
    <w:rsid w:val="009717A0"/>
    <w:rsid w:val="0097180C"/>
    <w:rsid w:val="009720DA"/>
    <w:rsid w:val="009722AB"/>
    <w:rsid w:val="00972C4E"/>
    <w:rsid w:val="00973544"/>
    <w:rsid w:val="009738B2"/>
    <w:rsid w:val="0097398C"/>
    <w:rsid w:val="009744BD"/>
    <w:rsid w:val="009746BD"/>
    <w:rsid w:val="009748A0"/>
    <w:rsid w:val="0097674B"/>
    <w:rsid w:val="00976893"/>
    <w:rsid w:val="009768D5"/>
    <w:rsid w:val="0097692F"/>
    <w:rsid w:val="00976D34"/>
    <w:rsid w:val="00977C00"/>
    <w:rsid w:val="00977D1E"/>
    <w:rsid w:val="0098055A"/>
    <w:rsid w:val="00980795"/>
    <w:rsid w:val="00982816"/>
    <w:rsid w:val="0098286C"/>
    <w:rsid w:val="009828FF"/>
    <w:rsid w:val="00982E05"/>
    <w:rsid w:val="0098488A"/>
    <w:rsid w:val="00984AF8"/>
    <w:rsid w:val="00984FD5"/>
    <w:rsid w:val="0098510E"/>
    <w:rsid w:val="009864DC"/>
    <w:rsid w:val="0099054E"/>
    <w:rsid w:val="0099101E"/>
    <w:rsid w:val="009928E9"/>
    <w:rsid w:val="009937CD"/>
    <w:rsid w:val="0099408B"/>
    <w:rsid w:val="009954F0"/>
    <w:rsid w:val="009960F4"/>
    <w:rsid w:val="00996A5F"/>
    <w:rsid w:val="00996C09"/>
    <w:rsid w:val="009970CE"/>
    <w:rsid w:val="0099729B"/>
    <w:rsid w:val="0099729C"/>
    <w:rsid w:val="009A01CB"/>
    <w:rsid w:val="009A0573"/>
    <w:rsid w:val="009A06EA"/>
    <w:rsid w:val="009A1C01"/>
    <w:rsid w:val="009A29D6"/>
    <w:rsid w:val="009A2E82"/>
    <w:rsid w:val="009A33F1"/>
    <w:rsid w:val="009A35FA"/>
    <w:rsid w:val="009A3C05"/>
    <w:rsid w:val="009A5225"/>
    <w:rsid w:val="009A572B"/>
    <w:rsid w:val="009A665F"/>
    <w:rsid w:val="009A6AFB"/>
    <w:rsid w:val="009A735A"/>
    <w:rsid w:val="009B00B2"/>
    <w:rsid w:val="009B0B04"/>
    <w:rsid w:val="009B0B0A"/>
    <w:rsid w:val="009B0F31"/>
    <w:rsid w:val="009B1634"/>
    <w:rsid w:val="009B1956"/>
    <w:rsid w:val="009B21F8"/>
    <w:rsid w:val="009B22E3"/>
    <w:rsid w:val="009B2F82"/>
    <w:rsid w:val="009B390F"/>
    <w:rsid w:val="009B3AEC"/>
    <w:rsid w:val="009B4723"/>
    <w:rsid w:val="009B49CA"/>
    <w:rsid w:val="009B4C88"/>
    <w:rsid w:val="009B4D40"/>
    <w:rsid w:val="009B4D6D"/>
    <w:rsid w:val="009B5441"/>
    <w:rsid w:val="009B64A0"/>
    <w:rsid w:val="009B7548"/>
    <w:rsid w:val="009B7741"/>
    <w:rsid w:val="009B7D00"/>
    <w:rsid w:val="009C0060"/>
    <w:rsid w:val="009C0DB6"/>
    <w:rsid w:val="009C0F73"/>
    <w:rsid w:val="009C1526"/>
    <w:rsid w:val="009C17FB"/>
    <w:rsid w:val="009C319B"/>
    <w:rsid w:val="009C3FA9"/>
    <w:rsid w:val="009C527E"/>
    <w:rsid w:val="009C6799"/>
    <w:rsid w:val="009C7070"/>
    <w:rsid w:val="009C7700"/>
    <w:rsid w:val="009C7A05"/>
    <w:rsid w:val="009D01F7"/>
    <w:rsid w:val="009D04D8"/>
    <w:rsid w:val="009D0C9E"/>
    <w:rsid w:val="009D122B"/>
    <w:rsid w:val="009D1C41"/>
    <w:rsid w:val="009D1C58"/>
    <w:rsid w:val="009D29B3"/>
    <w:rsid w:val="009D3383"/>
    <w:rsid w:val="009D5747"/>
    <w:rsid w:val="009D581C"/>
    <w:rsid w:val="009D5A90"/>
    <w:rsid w:val="009D5B9D"/>
    <w:rsid w:val="009D5EBB"/>
    <w:rsid w:val="009E0117"/>
    <w:rsid w:val="009E0685"/>
    <w:rsid w:val="009E0B9D"/>
    <w:rsid w:val="009E1220"/>
    <w:rsid w:val="009E3E53"/>
    <w:rsid w:val="009E4878"/>
    <w:rsid w:val="009E4E27"/>
    <w:rsid w:val="009E56E9"/>
    <w:rsid w:val="009E7A4D"/>
    <w:rsid w:val="009F002C"/>
    <w:rsid w:val="009F03D3"/>
    <w:rsid w:val="009F05CB"/>
    <w:rsid w:val="009F0DA3"/>
    <w:rsid w:val="009F0EE5"/>
    <w:rsid w:val="009F0EF9"/>
    <w:rsid w:val="009F10F1"/>
    <w:rsid w:val="009F1B90"/>
    <w:rsid w:val="009F1EE0"/>
    <w:rsid w:val="009F2076"/>
    <w:rsid w:val="009F2118"/>
    <w:rsid w:val="009F2BE1"/>
    <w:rsid w:val="009F2F2D"/>
    <w:rsid w:val="009F37A1"/>
    <w:rsid w:val="009F3FAD"/>
    <w:rsid w:val="009F40EC"/>
    <w:rsid w:val="009F4965"/>
    <w:rsid w:val="009F51A0"/>
    <w:rsid w:val="009F547C"/>
    <w:rsid w:val="009F62E9"/>
    <w:rsid w:val="009F704A"/>
    <w:rsid w:val="00A003A1"/>
    <w:rsid w:val="00A00688"/>
    <w:rsid w:val="00A008DD"/>
    <w:rsid w:val="00A00A68"/>
    <w:rsid w:val="00A010C3"/>
    <w:rsid w:val="00A0253F"/>
    <w:rsid w:val="00A027EB"/>
    <w:rsid w:val="00A028DF"/>
    <w:rsid w:val="00A02CE5"/>
    <w:rsid w:val="00A03420"/>
    <w:rsid w:val="00A039BD"/>
    <w:rsid w:val="00A04138"/>
    <w:rsid w:val="00A100A9"/>
    <w:rsid w:val="00A1104C"/>
    <w:rsid w:val="00A1175E"/>
    <w:rsid w:val="00A118C6"/>
    <w:rsid w:val="00A11945"/>
    <w:rsid w:val="00A11D11"/>
    <w:rsid w:val="00A12239"/>
    <w:rsid w:val="00A13382"/>
    <w:rsid w:val="00A133FA"/>
    <w:rsid w:val="00A14B9D"/>
    <w:rsid w:val="00A14EBF"/>
    <w:rsid w:val="00A16391"/>
    <w:rsid w:val="00A170AA"/>
    <w:rsid w:val="00A17499"/>
    <w:rsid w:val="00A1759B"/>
    <w:rsid w:val="00A17E87"/>
    <w:rsid w:val="00A20B43"/>
    <w:rsid w:val="00A216F9"/>
    <w:rsid w:val="00A21857"/>
    <w:rsid w:val="00A2487B"/>
    <w:rsid w:val="00A24E09"/>
    <w:rsid w:val="00A256FB"/>
    <w:rsid w:val="00A25727"/>
    <w:rsid w:val="00A25F38"/>
    <w:rsid w:val="00A271D0"/>
    <w:rsid w:val="00A27207"/>
    <w:rsid w:val="00A27483"/>
    <w:rsid w:val="00A27DA4"/>
    <w:rsid w:val="00A27F35"/>
    <w:rsid w:val="00A30DFD"/>
    <w:rsid w:val="00A317B0"/>
    <w:rsid w:val="00A32FDB"/>
    <w:rsid w:val="00A33969"/>
    <w:rsid w:val="00A33F64"/>
    <w:rsid w:val="00A35219"/>
    <w:rsid w:val="00A358B6"/>
    <w:rsid w:val="00A35B34"/>
    <w:rsid w:val="00A36A42"/>
    <w:rsid w:val="00A3726F"/>
    <w:rsid w:val="00A375ED"/>
    <w:rsid w:val="00A400F8"/>
    <w:rsid w:val="00A41317"/>
    <w:rsid w:val="00A413BB"/>
    <w:rsid w:val="00A425B1"/>
    <w:rsid w:val="00A42896"/>
    <w:rsid w:val="00A430E8"/>
    <w:rsid w:val="00A4341B"/>
    <w:rsid w:val="00A43560"/>
    <w:rsid w:val="00A441C8"/>
    <w:rsid w:val="00A44223"/>
    <w:rsid w:val="00A47013"/>
    <w:rsid w:val="00A505B4"/>
    <w:rsid w:val="00A50804"/>
    <w:rsid w:val="00A511AE"/>
    <w:rsid w:val="00A53B80"/>
    <w:rsid w:val="00A54714"/>
    <w:rsid w:val="00A54EB0"/>
    <w:rsid w:val="00A5511D"/>
    <w:rsid w:val="00A55458"/>
    <w:rsid w:val="00A55D40"/>
    <w:rsid w:val="00A569FE"/>
    <w:rsid w:val="00A56DD1"/>
    <w:rsid w:val="00A6031A"/>
    <w:rsid w:val="00A604E1"/>
    <w:rsid w:val="00A60EAB"/>
    <w:rsid w:val="00A61FCF"/>
    <w:rsid w:val="00A649C7"/>
    <w:rsid w:val="00A6531E"/>
    <w:rsid w:val="00A658C1"/>
    <w:rsid w:val="00A65A4C"/>
    <w:rsid w:val="00A65C23"/>
    <w:rsid w:val="00A65F2B"/>
    <w:rsid w:val="00A66340"/>
    <w:rsid w:val="00A6656B"/>
    <w:rsid w:val="00A665E9"/>
    <w:rsid w:val="00A6686F"/>
    <w:rsid w:val="00A66ADF"/>
    <w:rsid w:val="00A66B8F"/>
    <w:rsid w:val="00A6775A"/>
    <w:rsid w:val="00A7077C"/>
    <w:rsid w:val="00A70A28"/>
    <w:rsid w:val="00A715B4"/>
    <w:rsid w:val="00A71F70"/>
    <w:rsid w:val="00A739AF"/>
    <w:rsid w:val="00A73E02"/>
    <w:rsid w:val="00A744E2"/>
    <w:rsid w:val="00A753DF"/>
    <w:rsid w:val="00A761FF"/>
    <w:rsid w:val="00A762DA"/>
    <w:rsid w:val="00A773B8"/>
    <w:rsid w:val="00A807DB"/>
    <w:rsid w:val="00A8175B"/>
    <w:rsid w:val="00A81C55"/>
    <w:rsid w:val="00A81FD7"/>
    <w:rsid w:val="00A820BF"/>
    <w:rsid w:val="00A82DD6"/>
    <w:rsid w:val="00A8371B"/>
    <w:rsid w:val="00A841A0"/>
    <w:rsid w:val="00A84641"/>
    <w:rsid w:val="00A84728"/>
    <w:rsid w:val="00A85624"/>
    <w:rsid w:val="00A869CD"/>
    <w:rsid w:val="00A90189"/>
    <w:rsid w:val="00A9064D"/>
    <w:rsid w:val="00A908D5"/>
    <w:rsid w:val="00A90A27"/>
    <w:rsid w:val="00A90ADA"/>
    <w:rsid w:val="00A90D14"/>
    <w:rsid w:val="00A91369"/>
    <w:rsid w:val="00A91B02"/>
    <w:rsid w:val="00A92221"/>
    <w:rsid w:val="00A9324C"/>
    <w:rsid w:val="00A942C6"/>
    <w:rsid w:val="00A9547F"/>
    <w:rsid w:val="00A96CBD"/>
    <w:rsid w:val="00A97EB3"/>
    <w:rsid w:val="00AA1A91"/>
    <w:rsid w:val="00AA2430"/>
    <w:rsid w:val="00AA2E76"/>
    <w:rsid w:val="00AA2FDC"/>
    <w:rsid w:val="00AA3147"/>
    <w:rsid w:val="00AA3948"/>
    <w:rsid w:val="00AA3BDF"/>
    <w:rsid w:val="00AA526D"/>
    <w:rsid w:val="00AA6C99"/>
    <w:rsid w:val="00AA7118"/>
    <w:rsid w:val="00AA7352"/>
    <w:rsid w:val="00AB0223"/>
    <w:rsid w:val="00AB0BC8"/>
    <w:rsid w:val="00AB0D1C"/>
    <w:rsid w:val="00AB181A"/>
    <w:rsid w:val="00AB1A63"/>
    <w:rsid w:val="00AB2F6A"/>
    <w:rsid w:val="00AB3856"/>
    <w:rsid w:val="00AB3CDD"/>
    <w:rsid w:val="00AB4D88"/>
    <w:rsid w:val="00AB5753"/>
    <w:rsid w:val="00AB7601"/>
    <w:rsid w:val="00AC08DC"/>
    <w:rsid w:val="00AC16DF"/>
    <w:rsid w:val="00AC1B48"/>
    <w:rsid w:val="00AC287D"/>
    <w:rsid w:val="00AC37DA"/>
    <w:rsid w:val="00AC3845"/>
    <w:rsid w:val="00AC4813"/>
    <w:rsid w:val="00AC492F"/>
    <w:rsid w:val="00AC4A94"/>
    <w:rsid w:val="00AC4DD5"/>
    <w:rsid w:val="00AC560C"/>
    <w:rsid w:val="00AC62E9"/>
    <w:rsid w:val="00AC6BA2"/>
    <w:rsid w:val="00AC75FB"/>
    <w:rsid w:val="00AC7A2B"/>
    <w:rsid w:val="00AC7E7B"/>
    <w:rsid w:val="00AD06B1"/>
    <w:rsid w:val="00AD1239"/>
    <w:rsid w:val="00AD242E"/>
    <w:rsid w:val="00AD2DB4"/>
    <w:rsid w:val="00AD4FD6"/>
    <w:rsid w:val="00AD677D"/>
    <w:rsid w:val="00AD6B36"/>
    <w:rsid w:val="00AE00A4"/>
    <w:rsid w:val="00AE09B9"/>
    <w:rsid w:val="00AE14E4"/>
    <w:rsid w:val="00AE25F4"/>
    <w:rsid w:val="00AE2D6B"/>
    <w:rsid w:val="00AE2DF8"/>
    <w:rsid w:val="00AE3388"/>
    <w:rsid w:val="00AE3674"/>
    <w:rsid w:val="00AE39E3"/>
    <w:rsid w:val="00AE4325"/>
    <w:rsid w:val="00AE62E2"/>
    <w:rsid w:val="00AE66FD"/>
    <w:rsid w:val="00AE690C"/>
    <w:rsid w:val="00AE7078"/>
    <w:rsid w:val="00AE717F"/>
    <w:rsid w:val="00AE7876"/>
    <w:rsid w:val="00AF1113"/>
    <w:rsid w:val="00AF1B71"/>
    <w:rsid w:val="00AF2F6E"/>
    <w:rsid w:val="00AF31EA"/>
    <w:rsid w:val="00AF3A5D"/>
    <w:rsid w:val="00AF48FD"/>
    <w:rsid w:val="00AF4C8F"/>
    <w:rsid w:val="00AF5787"/>
    <w:rsid w:val="00AF5C65"/>
    <w:rsid w:val="00AF6294"/>
    <w:rsid w:val="00AF6475"/>
    <w:rsid w:val="00AF648C"/>
    <w:rsid w:val="00AF666E"/>
    <w:rsid w:val="00AF718B"/>
    <w:rsid w:val="00AF7CF9"/>
    <w:rsid w:val="00B00333"/>
    <w:rsid w:val="00B004E5"/>
    <w:rsid w:val="00B00F64"/>
    <w:rsid w:val="00B01560"/>
    <w:rsid w:val="00B01CDD"/>
    <w:rsid w:val="00B0314F"/>
    <w:rsid w:val="00B03299"/>
    <w:rsid w:val="00B032B6"/>
    <w:rsid w:val="00B032ED"/>
    <w:rsid w:val="00B034B9"/>
    <w:rsid w:val="00B03C14"/>
    <w:rsid w:val="00B040CA"/>
    <w:rsid w:val="00B046F4"/>
    <w:rsid w:val="00B054BA"/>
    <w:rsid w:val="00B065F8"/>
    <w:rsid w:val="00B073FA"/>
    <w:rsid w:val="00B0746C"/>
    <w:rsid w:val="00B07965"/>
    <w:rsid w:val="00B10A6B"/>
    <w:rsid w:val="00B10D89"/>
    <w:rsid w:val="00B11234"/>
    <w:rsid w:val="00B11B74"/>
    <w:rsid w:val="00B11F29"/>
    <w:rsid w:val="00B11F2F"/>
    <w:rsid w:val="00B12C2C"/>
    <w:rsid w:val="00B12EC4"/>
    <w:rsid w:val="00B14528"/>
    <w:rsid w:val="00B15542"/>
    <w:rsid w:val="00B16CE0"/>
    <w:rsid w:val="00B173A2"/>
    <w:rsid w:val="00B17CEF"/>
    <w:rsid w:val="00B201CF"/>
    <w:rsid w:val="00B20B5D"/>
    <w:rsid w:val="00B21193"/>
    <w:rsid w:val="00B21715"/>
    <w:rsid w:val="00B21B74"/>
    <w:rsid w:val="00B21C76"/>
    <w:rsid w:val="00B21C98"/>
    <w:rsid w:val="00B221F4"/>
    <w:rsid w:val="00B22942"/>
    <w:rsid w:val="00B22E2A"/>
    <w:rsid w:val="00B232B1"/>
    <w:rsid w:val="00B24562"/>
    <w:rsid w:val="00B24C02"/>
    <w:rsid w:val="00B254AC"/>
    <w:rsid w:val="00B265FA"/>
    <w:rsid w:val="00B26A03"/>
    <w:rsid w:val="00B312CF"/>
    <w:rsid w:val="00B31350"/>
    <w:rsid w:val="00B31839"/>
    <w:rsid w:val="00B31DAE"/>
    <w:rsid w:val="00B32A7F"/>
    <w:rsid w:val="00B33C36"/>
    <w:rsid w:val="00B33F2C"/>
    <w:rsid w:val="00B34B61"/>
    <w:rsid w:val="00B35993"/>
    <w:rsid w:val="00B359BF"/>
    <w:rsid w:val="00B36C14"/>
    <w:rsid w:val="00B3794C"/>
    <w:rsid w:val="00B408ED"/>
    <w:rsid w:val="00B40BBB"/>
    <w:rsid w:val="00B41E0F"/>
    <w:rsid w:val="00B42098"/>
    <w:rsid w:val="00B4217D"/>
    <w:rsid w:val="00B42699"/>
    <w:rsid w:val="00B42CED"/>
    <w:rsid w:val="00B432EE"/>
    <w:rsid w:val="00B43629"/>
    <w:rsid w:val="00B43C1B"/>
    <w:rsid w:val="00B442A7"/>
    <w:rsid w:val="00B44F3F"/>
    <w:rsid w:val="00B4668F"/>
    <w:rsid w:val="00B47E87"/>
    <w:rsid w:val="00B50570"/>
    <w:rsid w:val="00B510F1"/>
    <w:rsid w:val="00B52E9E"/>
    <w:rsid w:val="00B533BB"/>
    <w:rsid w:val="00B53CDE"/>
    <w:rsid w:val="00B54596"/>
    <w:rsid w:val="00B54BA4"/>
    <w:rsid w:val="00B578EF"/>
    <w:rsid w:val="00B57F6E"/>
    <w:rsid w:val="00B62BD4"/>
    <w:rsid w:val="00B660E6"/>
    <w:rsid w:val="00B661BE"/>
    <w:rsid w:val="00B6626E"/>
    <w:rsid w:val="00B6636C"/>
    <w:rsid w:val="00B6659B"/>
    <w:rsid w:val="00B66C25"/>
    <w:rsid w:val="00B70535"/>
    <w:rsid w:val="00B7267E"/>
    <w:rsid w:val="00B72A72"/>
    <w:rsid w:val="00B73118"/>
    <w:rsid w:val="00B7405A"/>
    <w:rsid w:val="00B742BF"/>
    <w:rsid w:val="00B765C3"/>
    <w:rsid w:val="00B76B24"/>
    <w:rsid w:val="00B77CFE"/>
    <w:rsid w:val="00B77E24"/>
    <w:rsid w:val="00B80582"/>
    <w:rsid w:val="00B80B36"/>
    <w:rsid w:val="00B80CB3"/>
    <w:rsid w:val="00B816E6"/>
    <w:rsid w:val="00B81D8D"/>
    <w:rsid w:val="00B83BDA"/>
    <w:rsid w:val="00B83CD5"/>
    <w:rsid w:val="00B84875"/>
    <w:rsid w:val="00B8517E"/>
    <w:rsid w:val="00B856FE"/>
    <w:rsid w:val="00B8609D"/>
    <w:rsid w:val="00B86FBD"/>
    <w:rsid w:val="00B87089"/>
    <w:rsid w:val="00B8782B"/>
    <w:rsid w:val="00B90078"/>
    <w:rsid w:val="00B904EA"/>
    <w:rsid w:val="00B90547"/>
    <w:rsid w:val="00B9058B"/>
    <w:rsid w:val="00B9060B"/>
    <w:rsid w:val="00B90732"/>
    <w:rsid w:val="00B90A5A"/>
    <w:rsid w:val="00B910C5"/>
    <w:rsid w:val="00B916B0"/>
    <w:rsid w:val="00B93B38"/>
    <w:rsid w:val="00B95D54"/>
    <w:rsid w:val="00B9601F"/>
    <w:rsid w:val="00B96138"/>
    <w:rsid w:val="00B963B6"/>
    <w:rsid w:val="00B9686A"/>
    <w:rsid w:val="00B97028"/>
    <w:rsid w:val="00B97232"/>
    <w:rsid w:val="00B972A5"/>
    <w:rsid w:val="00BA0449"/>
    <w:rsid w:val="00BA0B9F"/>
    <w:rsid w:val="00BA22C6"/>
    <w:rsid w:val="00BA2558"/>
    <w:rsid w:val="00BA3576"/>
    <w:rsid w:val="00BA48EB"/>
    <w:rsid w:val="00BA490B"/>
    <w:rsid w:val="00BA6840"/>
    <w:rsid w:val="00BA7406"/>
    <w:rsid w:val="00BA7453"/>
    <w:rsid w:val="00BA7FDD"/>
    <w:rsid w:val="00BB0C4C"/>
    <w:rsid w:val="00BB17B5"/>
    <w:rsid w:val="00BB1CD1"/>
    <w:rsid w:val="00BB2372"/>
    <w:rsid w:val="00BB25D9"/>
    <w:rsid w:val="00BB271B"/>
    <w:rsid w:val="00BB2EBF"/>
    <w:rsid w:val="00BB39B8"/>
    <w:rsid w:val="00BB3FAE"/>
    <w:rsid w:val="00BB421A"/>
    <w:rsid w:val="00BB4B25"/>
    <w:rsid w:val="00BB4D22"/>
    <w:rsid w:val="00BB4D47"/>
    <w:rsid w:val="00BB5346"/>
    <w:rsid w:val="00BB53FC"/>
    <w:rsid w:val="00BB6884"/>
    <w:rsid w:val="00BB6C22"/>
    <w:rsid w:val="00BB7787"/>
    <w:rsid w:val="00BB793C"/>
    <w:rsid w:val="00BC1C40"/>
    <w:rsid w:val="00BC2442"/>
    <w:rsid w:val="00BC32EB"/>
    <w:rsid w:val="00BC46E8"/>
    <w:rsid w:val="00BC4B39"/>
    <w:rsid w:val="00BC67E5"/>
    <w:rsid w:val="00BC6868"/>
    <w:rsid w:val="00BC71F8"/>
    <w:rsid w:val="00BC74F8"/>
    <w:rsid w:val="00BC7B17"/>
    <w:rsid w:val="00BC7EA9"/>
    <w:rsid w:val="00BD0094"/>
    <w:rsid w:val="00BD030D"/>
    <w:rsid w:val="00BD0427"/>
    <w:rsid w:val="00BD0891"/>
    <w:rsid w:val="00BD1391"/>
    <w:rsid w:val="00BD14F9"/>
    <w:rsid w:val="00BD1E85"/>
    <w:rsid w:val="00BD28D4"/>
    <w:rsid w:val="00BD29A6"/>
    <w:rsid w:val="00BD2EBF"/>
    <w:rsid w:val="00BD33FD"/>
    <w:rsid w:val="00BD40E3"/>
    <w:rsid w:val="00BD4267"/>
    <w:rsid w:val="00BD5390"/>
    <w:rsid w:val="00BD5B4E"/>
    <w:rsid w:val="00BD5EA1"/>
    <w:rsid w:val="00BD6564"/>
    <w:rsid w:val="00BD69B1"/>
    <w:rsid w:val="00BD6F58"/>
    <w:rsid w:val="00BD706B"/>
    <w:rsid w:val="00BD79ED"/>
    <w:rsid w:val="00BE1194"/>
    <w:rsid w:val="00BE16E4"/>
    <w:rsid w:val="00BE215C"/>
    <w:rsid w:val="00BE33D6"/>
    <w:rsid w:val="00BE356C"/>
    <w:rsid w:val="00BE36E2"/>
    <w:rsid w:val="00BE3DAB"/>
    <w:rsid w:val="00BE55CC"/>
    <w:rsid w:val="00BE6273"/>
    <w:rsid w:val="00BE7223"/>
    <w:rsid w:val="00BF0987"/>
    <w:rsid w:val="00BF2EBF"/>
    <w:rsid w:val="00BF34E8"/>
    <w:rsid w:val="00BF372A"/>
    <w:rsid w:val="00BF41FE"/>
    <w:rsid w:val="00BF42E5"/>
    <w:rsid w:val="00BF4E38"/>
    <w:rsid w:val="00BF55F6"/>
    <w:rsid w:val="00BF58F2"/>
    <w:rsid w:val="00BF730A"/>
    <w:rsid w:val="00BF7A3D"/>
    <w:rsid w:val="00C0142F"/>
    <w:rsid w:val="00C015A4"/>
    <w:rsid w:val="00C02BB7"/>
    <w:rsid w:val="00C02D39"/>
    <w:rsid w:val="00C0319F"/>
    <w:rsid w:val="00C03F67"/>
    <w:rsid w:val="00C04714"/>
    <w:rsid w:val="00C04798"/>
    <w:rsid w:val="00C047AC"/>
    <w:rsid w:val="00C06137"/>
    <w:rsid w:val="00C0702C"/>
    <w:rsid w:val="00C07620"/>
    <w:rsid w:val="00C1301F"/>
    <w:rsid w:val="00C169F3"/>
    <w:rsid w:val="00C171AC"/>
    <w:rsid w:val="00C17C34"/>
    <w:rsid w:val="00C207D0"/>
    <w:rsid w:val="00C20DDA"/>
    <w:rsid w:val="00C21378"/>
    <w:rsid w:val="00C218A2"/>
    <w:rsid w:val="00C22AAA"/>
    <w:rsid w:val="00C2341A"/>
    <w:rsid w:val="00C24577"/>
    <w:rsid w:val="00C245B1"/>
    <w:rsid w:val="00C25625"/>
    <w:rsid w:val="00C262CE"/>
    <w:rsid w:val="00C2783D"/>
    <w:rsid w:val="00C27A67"/>
    <w:rsid w:val="00C31687"/>
    <w:rsid w:val="00C328C5"/>
    <w:rsid w:val="00C33326"/>
    <w:rsid w:val="00C333AA"/>
    <w:rsid w:val="00C335FD"/>
    <w:rsid w:val="00C33C79"/>
    <w:rsid w:val="00C34649"/>
    <w:rsid w:val="00C34729"/>
    <w:rsid w:val="00C354C7"/>
    <w:rsid w:val="00C3571A"/>
    <w:rsid w:val="00C36030"/>
    <w:rsid w:val="00C360DE"/>
    <w:rsid w:val="00C36448"/>
    <w:rsid w:val="00C366D9"/>
    <w:rsid w:val="00C368A6"/>
    <w:rsid w:val="00C368AD"/>
    <w:rsid w:val="00C370D3"/>
    <w:rsid w:val="00C412E3"/>
    <w:rsid w:val="00C417C7"/>
    <w:rsid w:val="00C41BA9"/>
    <w:rsid w:val="00C41FE2"/>
    <w:rsid w:val="00C428C8"/>
    <w:rsid w:val="00C42A9E"/>
    <w:rsid w:val="00C434B3"/>
    <w:rsid w:val="00C43FFA"/>
    <w:rsid w:val="00C44D32"/>
    <w:rsid w:val="00C47C0B"/>
    <w:rsid w:val="00C47DE9"/>
    <w:rsid w:val="00C50155"/>
    <w:rsid w:val="00C50CA4"/>
    <w:rsid w:val="00C50FA6"/>
    <w:rsid w:val="00C511FD"/>
    <w:rsid w:val="00C5129E"/>
    <w:rsid w:val="00C516DE"/>
    <w:rsid w:val="00C5189A"/>
    <w:rsid w:val="00C53475"/>
    <w:rsid w:val="00C54063"/>
    <w:rsid w:val="00C54DA3"/>
    <w:rsid w:val="00C551B5"/>
    <w:rsid w:val="00C56286"/>
    <w:rsid w:val="00C57C70"/>
    <w:rsid w:val="00C60273"/>
    <w:rsid w:val="00C609EB"/>
    <w:rsid w:val="00C6252A"/>
    <w:rsid w:val="00C62D91"/>
    <w:rsid w:val="00C62F5A"/>
    <w:rsid w:val="00C6362C"/>
    <w:rsid w:val="00C63D19"/>
    <w:rsid w:val="00C648EB"/>
    <w:rsid w:val="00C65504"/>
    <w:rsid w:val="00C65DD2"/>
    <w:rsid w:val="00C66D3F"/>
    <w:rsid w:val="00C700D4"/>
    <w:rsid w:val="00C7085B"/>
    <w:rsid w:val="00C70867"/>
    <w:rsid w:val="00C7348A"/>
    <w:rsid w:val="00C735D9"/>
    <w:rsid w:val="00C73B3F"/>
    <w:rsid w:val="00C74132"/>
    <w:rsid w:val="00C74237"/>
    <w:rsid w:val="00C750C8"/>
    <w:rsid w:val="00C7598E"/>
    <w:rsid w:val="00C763F4"/>
    <w:rsid w:val="00C765A1"/>
    <w:rsid w:val="00C7691B"/>
    <w:rsid w:val="00C7733F"/>
    <w:rsid w:val="00C7749B"/>
    <w:rsid w:val="00C77D8B"/>
    <w:rsid w:val="00C80FBB"/>
    <w:rsid w:val="00C81EB5"/>
    <w:rsid w:val="00C8281D"/>
    <w:rsid w:val="00C82A1E"/>
    <w:rsid w:val="00C8465A"/>
    <w:rsid w:val="00C84FF9"/>
    <w:rsid w:val="00C85A6C"/>
    <w:rsid w:val="00C85D47"/>
    <w:rsid w:val="00C860B6"/>
    <w:rsid w:val="00C86BBC"/>
    <w:rsid w:val="00C86ED5"/>
    <w:rsid w:val="00C87241"/>
    <w:rsid w:val="00C9024A"/>
    <w:rsid w:val="00C9198A"/>
    <w:rsid w:val="00C91EF3"/>
    <w:rsid w:val="00C925F2"/>
    <w:rsid w:val="00C92F8C"/>
    <w:rsid w:val="00C940B7"/>
    <w:rsid w:val="00C9498C"/>
    <w:rsid w:val="00C94E0C"/>
    <w:rsid w:val="00C95BBB"/>
    <w:rsid w:val="00C96061"/>
    <w:rsid w:val="00C9633B"/>
    <w:rsid w:val="00C963AD"/>
    <w:rsid w:val="00C96629"/>
    <w:rsid w:val="00C97EFE"/>
    <w:rsid w:val="00CA118E"/>
    <w:rsid w:val="00CA12CC"/>
    <w:rsid w:val="00CA2606"/>
    <w:rsid w:val="00CA2AF5"/>
    <w:rsid w:val="00CA2BDC"/>
    <w:rsid w:val="00CA2D54"/>
    <w:rsid w:val="00CA2FE7"/>
    <w:rsid w:val="00CA3392"/>
    <w:rsid w:val="00CA3496"/>
    <w:rsid w:val="00CA3AD8"/>
    <w:rsid w:val="00CA3E8D"/>
    <w:rsid w:val="00CA405A"/>
    <w:rsid w:val="00CA6190"/>
    <w:rsid w:val="00CA72D1"/>
    <w:rsid w:val="00CA7368"/>
    <w:rsid w:val="00CA7CC4"/>
    <w:rsid w:val="00CA7DFA"/>
    <w:rsid w:val="00CA7F82"/>
    <w:rsid w:val="00CB0716"/>
    <w:rsid w:val="00CB0887"/>
    <w:rsid w:val="00CB09F4"/>
    <w:rsid w:val="00CB0DED"/>
    <w:rsid w:val="00CB1194"/>
    <w:rsid w:val="00CB19A9"/>
    <w:rsid w:val="00CB1D42"/>
    <w:rsid w:val="00CB1DF0"/>
    <w:rsid w:val="00CB2107"/>
    <w:rsid w:val="00CB23BC"/>
    <w:rsid w:val="00CB25B1"/>
    <w:rsid w:val="00CB3494"/>
    <w:rsid w:val="00CB45E2"/>
    <w:rsid w:val="00CB6118"/>
    <w:rsid w:val="00CB65CD"/>
    <w:rsid w:val="00CB6A6E"/>
    <w:rsid w:val="00CB77A7"/>
    <w:rsid w:val="00CB796E"/>
    <w:rsid w:val="00CB7DFF"/>
    <w:rsid w:val="00CC001C"/>
    <w:rsid w:val="00CC02AB"/>
    <w:rsid w:val="00CC061C"/>
    <w:rsid w:val="00CC09D1"/>
    <w:rsid w:val="00CC11E4"/>
    <w:rsid w:val="00CC1EA1"/>
    <w:rsid w:val="00CC28AF"/>
    <w:rsid w:val="00CC2E92"/>
    <w:rsid w:val="00CC38AD"/>
    <w:rsid w:val="00CC3A68"/>
    <w:rsid w:val="00CC3C1B"/>
    <w:rsid w:val="00CC3D76"/>
    <w:rsid w:val="00CC3D83"/>
    <w:rsid w:val="00CC4DCF"/>
    <w:rsid w:val="00CC516B"/>
    <w:rsid w:val="00CC51FD"/>
    <w:rsid w:val="00CC652D"/>
    <w:rsid w:val="00CC65BB"/>
    <w:rsid w:val="00CC70D1"/>
    <w:rsid w:val="00CC724A"/>
    <w:rsid w:val="00CC74F1"/>
    <w:rsid w:val="00CC7C1C"/>
    <w:rsid w:val="00CD26CC"/>
    <w:rsid w:val="00CD2946"/>
    <w:rsid w:val="00CD2DCC"/>
    <w:rsid w:val="00CD3B61"/>
    <w:rsid w:val="00CD3EAE"/>
    <w:rsid w:val="00CD43C0"/>
    <w:rsid w:val="00CD4FF4"/>
    <w:rsid w:val="00CD5499"/>
    <w:rsid w:val="00CD6B1F"/>
    <w:rsid w:val="00CD6DDB"/>
    <w:rsid w:val="00CD7809"/>
    <w:rsid w:val="00CD788D"/>
    <w:rsid w:val="00CE0093"/>
    <w:rsid w:val="00CE03D8"/>
    <w:rsid w:val="00CE0625"/>
    <w:rsid w:val="00CE065E"/>
    <w:rsid w:val="00CE1A58"/>
    <w:rsid w:val="00CE1C2E"/>
    <w:rsid w:val="00CE1FA4"/>
    <w:rsid w:val="00CE2EC9"/>
    <w:rsid w:val="00CE33B6"/>
    <w:rsid w:val="00CE36AC"/>
    <w:rsid w:val="00CE62E3"/>
    <w:rsid w:val="00CE63E6"/>
    <w:rsid w:val="00CE67D9"/>
    <w:rsid w:val="00CE6A44"/>
    <w:rsid w:val="00CE7283"/>
    <w:rsid w:val="00CE7708"/>
    <w:rsid w:val="00CF06E6"/>
    <w:rsid w:val="00CF0732"/>
    <w:rsid w:val="00CF0B4C"/>
    <w:rsid w:val="00CF1E0F"/>
    <w:rsid w:val="00CF1E51"/>
    <w:rsid w:val="00CF2DDC"/>
    <w:rsid w:val="00CF2F72"/>
    <w:rsid w:val="00CF3378"/>
    <w:rsid w:val="00CF34E6"/>
    <w:rsid w:val="00CF3E23"/>
    <w:rsid w:val="00CF43AF"/>
    <w:rsid w:val="00CF559A"/>
    <w:rsid w:val="00CF5C3E"/>
    <w:rsid w:val="00D0027D"/>
    <w:rsid w:val="00D00A23"/>
    <w:rsid w:val="00D00B51"/>
    <w:rsid w:val="00D01458"/>
    <w:rsid w:val="00D01D19"/>
    <w:rsid w:val="00D01F9A"/>
    <w:rsid w:val="00D02501"/>
    <w:rsid w:val="00D036E6"/>
    <w:rsid w:val="00D03728"/>
    <w:rsid w:val="00D03820"/>
    <w:rsid w:val="00D03F60"/>
    <w:rsid w:val="00D050EE"/>
    <w:rsid w:val="00D053C3"/>
    <w:rsid w:val="00D055B2"/>
    <w:rsid w:val="00D05D4E"/>
    <w:rsid w:val="00D06AE0"/>
    <w:rsid w:val="00D06F21"/>
    <w:rsid w:val="00D10BDD"/>
    <w:rsid w:val="00D11D08"/>
    <w:rsid w:val="00D11DD1"/>
    <w:rsid w:val="00D12263"/>
    <w:rsid w:val="00D12C1A"/>
    <w:rsid w:val="00D12CCF"/>
    <w:rsid w:val="00D13854"/>
    <w:rsid w:val="00D1397C"/>
    <w:rsid w:val="00D155C9"/>
    <w:rsid w:val="00D15A7B"/>
    <w:rsid w:val="00D15C7D"/>
    <w:rsid w:val="00D167B4"/>
    <w:rsid w:val="00D17B2B"/>
    <w:rsid w:val="00D17CB6"/>
    <w:rsid w:val="00D20553"/>
    <w:rsid w:val="00D20D50"/>
    <w:rsid w:val="00D212A3"/>
    <w:rsid w:val="00D214F2"/>
    <w:rsid w:val="00D2353A"/>
    <w:rsid w:val="00D24A2D"/>
    <w:rsid w:val="00D24F42"/>
    <w:rsid w:val="00D25717"/>
    <w:rsid w:val="00D25DFB"/>
    <w:rsid w:val="00D26578"/>
    <w:rsid w:val="00D278EE"/>
    <w:rsid w:val="00D27C81"/>
    <w:rsid w:val="00D30364"/>
    <w:rsid w:val="00D3168F"/>
    <w:rsid w:val="00D325EC"/>
    <w:rsid w:val="00D332A5"/>
    <w:rsid w:val="00D34055"/>
    <w:rsid w:val="00D34B2C"/>
    <w:rsid w:val="00D34F1F"/>
    <w:rsid w:val="00D351ED"/>
    <w:rsid w:val="00D35E9E"/>
    <w:rsid w:val="00D36448"/>
    <w:rsid w:val="00D36F50"/>
    <w:rsid w:val="00D37732"/>
    <w:rsid w:val="00D40145"/>
    <w:rsid w:val="00D410B8"/>
    <w:rsid w:val="00D41454"/>
    <w:rsid w:val="00D414E3"/>
    <w:rsid w:val="00D426B5"/>
    <w:rsid w:val="00D430DD"/>
    <w:rsid w:val="00D43323"/>
    <w:rsid w:val="00D43460"/>
    <w:rsid w:val="00D44009"/>
    <w:rsid w:val="00D449F0"/>
    <w:rsid w:val="00D44CF1"/>
    <w:rsid w:val="00D45411"/>
    <w:rsid w:val="00D45553"/>
    <w:rsid w:val="00D45CE9"/>
    <w:rsid w:val="00D46828"/>
    <w:rsid w:val="00D46B29"/>
    <w:rsid w:val="00D46B6B"/>
    <w:rsid w:val="00D47154"/>
    <w:rsid w:val="00D4754B"/>
    <w:rsid w:val="00D477AC"/>
    <w:rsid w:val="00D504EF"/>
    <w:rsid w:val="00D50758"/>
    <w:rsid w:val="00D50D57"/>
    <w:rsid w:val="00D50DB1"/>
    <w:rsid w:val="00D51A5A"/>
    <w:rsid w:val="00D52931"/>
    <w:rsid w:val="00D52D32"/>
    <w:rsid w:val="00D53D37"/>
    <w:rsid w:val="00D54382"/>
    <w:rsid w:val="00D55540"/>
    <w:rsid w:val="00D56A38"/>
    <w:rsid w:val="00D57023"/>
    <w:rsid w:val="00D57392"/>
    <w:rsid w:val="00D57DB2"/>
    <w:rsid w:val="00D606B1"/>
    <w:rsid w:val="00D611EC"/>
    <w:rsid w:val="00D6196C"/>
    <w:rsid w:val="00D62180"/>
    <w:rsid w:val="00D62CE6"/>
    <w:rsid w:val="00D64251"/>
    <w:rsid w:val="00D64DF8"/>
    <w:rsid w:val="00D65543"/>
    <w:rsid w:val="00D658DD"/>
    <w:rsid w:val="00D65D3F"/>
    <w:rsid w:val="00D661A9"/>
    <w:rsid w:val="00D674BD"/>
    <w:rsid w:val="00D67894"/>
    <w:rsid w:val="00D67C63"/>
    <w:rsid w:val="00D67C98"/>
    <w:rsid w:val="00D705D1"/>
    <w:rsid w:val="00D70A2C"/>
    <w:rsid w:val="00D70BAE"/>
    <w:rsid w:val="00D70FB0"/>
    <w:rsid w:val="00D729EF"/>
    <w:rsid w:val="00D72CCC"/>
    <w:rsid w:val="00D7307B"/>
    <w:rsid w:val="00D7321A"/>
    <w:rsid w:val="00D73DC8"/>
    <w:rsid w:val="00D741D3"/>
    <w:rsid w:val="00D74D71"/>
    <w:rsid w:val="00D75703"/>
    <w:rsid w:val="00D75E02"/>
    <w:rsid w:val="00D762EA"/>
    <w:rsid w:val="00D76709"/>
    <w:rsid w:val="00D7693B"/>
    <w:rsid w:val="00D76E37"/>
    <w:rsid w:val="00D76F62"/>
    <w:rsid w:val="00D76FE2"/>
    <w:rsid w:val="00D7756E"/>
    <w:rsid w:val="00D809DD"/>
    <w:rsid w:val="00D80A0E"/>
    <w:rsid w:val="00D80C71"/>
    <w:rsid w:val="00D80ECE"/>
    <w:rsid w:val="00D81948"/>
    <w:rsid w:val="00D823C3"/>
    <w:rsid w:val="00D829DA"/>
    <w:rsid w:val="00D82C84"/>
    <w:rsid w:val="00D83259"/>
    <w:rsid w:val="00D83515"/>
    <w:rsid w:val="00D83ADD"/>
    <w:rsid w:val="00D849E8"/>
    <w:rsid w:val="00D869E0"/>
    <w:rsid w:val="00D87544"/>
    <w:rsid w:val="00D87F91"/>
    <w:rsid w:val="00D926E2"/>
    <w:rsid w:val="00D9290B"/>
    <w:rsid w:val="00D93035"/>
    <w:rsid w:val="00D948D0"/>
    <w:rsid w:val="00D9509B"/>
    <w:rsid w:val="00D9543A"/>
    <w:rsid w:val="00D95489"/>
    <w:rsid w:val="00D9670F"/>
    <w:rsid w:val="00D96A2E"/>
    <w:rsid w:val="00D97021"/>
    <w:rsid w:val="00D972A4"/>
    <w:rsid w:val="00DA01AC"/>
    <w:rsid w:val="00DA0DC8"/>
    <w:rsid w:val="00DA160C"/>
    <w:rsid w:val="00DA18FD"/>
    <w:rsid w:val="00DA1A65"/>
    <w:rsid w:val="00DA2753"/>
    <w:rsid w:val="00DA2ACC"/>
    <w:rsid w:val="00DA38C1"/>
    <w:rsid w:val="00DA4680"/>
    <w:rsid w:val="00DA52D7"/>
    <w:rsid w:val="00DA59F2"/>
    <w:rsid w:val="00DA5A29"/>
    <w:rsid w:val="00DA5F19"/>
    <w:rsid w:val="00DB0255"/>
    <w:rsid w:val="00DB042C"/>
    <w:rsid w:val="00DB2038"/>
    <w:rsid w:val="00DB31D4"/>
    <w:rsid w:val="00DB549D"/>
    <w:rsid w:val="00DB5F07"/>
    <w:rsid w:val="00DB6677"/>
    <w:rsid w:val="00DB6B47"/>
    <w:rsid w:val="00DB7B7D"/>
    <w:rsid w:val="00DC01E0"/>
    <w:rsid w:val="00DC13E8"/>
    <w:rsid w:val="00DC1637"/>
    <w:rsid w:val="00DC1E33"/>
    <w:rsid w:val="00DC3486"/>
    <w:rsid w:val="00DC367E"/>
    <w:rsid w:val="00DC3A6E"/>
    <w:rsid w:val="00DC4541"/>
    <w:rsid w:val="00DC5B93"/>
    <w:rsid w:val="00DC5F1A"/>
    <w:rsid w:val="00DC6323"/>
    <w:rsid w:val="00DC66F5"/>
    <w:rsid w:val="00DC6B6E"/>
    <w:rsid w:val="00DC6EAD"/>
    <w:rsid w:val="00DD0C96"/>
    <w:rsid w:val="00DD1E04"/>
    <w:rsid w:val="00DD3569"/>
    <w:rsid w:val="00DD35DF"/>
    <w:rsid w:val="00DD3AD7"/>
    <w:rsid w:val="00DD4617"/>
    <w:rsid w:val="00DD4E22"/>
    <w:rsid w:val="00DD5E2D"/>
    <w:rsid w:val="00DD68B2"/>
    <w:rsid w:val="00DD6C35"/>
    <w:rsid w:val="00DD7CB9"/>
    <w:rsid w:val="00DD7DD5"/>
    <w:rsid w:val="00DE0129"/>
    <w:rsid w:val="00DE0F6D"/>
    <w:rsid w:val="00DE0FC6"/>
    <w:rsid w:val="00DE2276"/>
    <w:rsid w:val="00DE27E4"/>
    <w:rsid w:val="00DE2CFB"/>
    <w:rsid w:val="00DE31B3"/>
    <w:rsid w:val="00DE3E99"/>
    <w:rsid w:val="00DE4683"/>
    <w:rsid w:val="00DE49C2"/>
    <w:rsid w:val="00DE4AB4"/>
    <w:rsid w:val="00DE565A"/>
    <w:rsid w:val="00DE65B0"/>
    <w:rsid w:val="00DE6D00"/>
    <w:rsid w:val="00DE6E8A"/>
    <w:rsid w:val="00DF29AE"/>
    <w:rsid w:val="00DF3095"/>
    <w:rsid w:val="00DF423D"/>
    <w:rsid w:val="00DF4516"/>
    <w:rsid w:val="00DF5641"/>
    <w:rsid w:val="00DF5D40"/>
    <w:rsid w:val="00DF6358"/>
    <w:rsid w:val="00DF65ED"/>
    <w:rsid w:val="00DF6A93"/>
    <w:rsid w:val="00E00F9F"/>
    <w:rsid w:val="00E01AE7"/>
    <w:rsid w:val="00E02DC3"/>
    <w:rsid w:val="00E031EF"/>
    <w:rsid w:val="00E04054"/>
    <w:rsid w:val="00E04CAC"/>
    <w:rsid w:val="00E05C7A"/>
    <w:rsid w:val="00E07B56"/>
    <w:rsid w:val="00E101DE"/>
    <w:rsid w:val="00E1059D"/>
    <w:rsid w:val="00E10824"/>
    <w:rsid w:val="00E10B64"/>
    <w:rsid w:val="00E11267"/>
    <w:rsid w:val="00E11EF9"/>
    <w:rsid w:val="00E12EB2"/>
    <w:rsid w:val="00E14663"/>
    <w:rsid w:val="00E14709"/>
    <w:rsid w:val="00E15633"/>
    <w:rsid w:val="00E17708"/>
    <w:rsid w:val="00E2036B"/>
    <w:rsid w:val="00E211F8"/>
    <w:rsid w:val="00E21C44"/>
    <w:rsid w:val="00E235A1"/>
    <w:rsid w:val="00E2387B"/>
    <w:rsid w:val="00E24282"/>
    <w:rsid w:val="00E255CE"/>
    <w:rsid w:val="00E26335"/>
    <w:rsid w:val="00E26A24"/>
    <w:rsid w:val="00E26F7C"/>
    <w:rsid w:val="00E273C3"/>
    <w:rsid w:val="00E2746B"/>
    <w:rsid w:val="00E276CF"/>
    <w:rsid w:val="00E31305"/>
    <w:rsid w:val="00E329CC"/>
    <w:rsid w:val="00E33437"/>
    <w:rsid w:val="00E335B0"/>
    <w:rsid w:val="00E33F3F"/>
    <w:rsid w:val="00E34010"/>
    <w:rsid w:val="00E344C9"/>
    <w:rsid w:val="00E34565"/>
    <w:rsid w:val="00E3543B"/>
    <w:rsid w:val="00E355F6"/>
    <w:rsid w:val="00E35B6B"/>
    <w:rsid w:val="00E3685D"/>
    <w:rsid w:val="00E40577"/>
    <w:rsid w:val="00E41B2C"/>
    <w:rsid w:val="00E41E53"/>
    <w:rsid w:val="00E42316"/>
    <w:rsid w:val="00E42908"/>
    <w:rsid w:val="00E429E0"/>
    <w:rsid w:val="00E432B9"/>
    <w:rsid w:val="00E43A15"/>
    <w:rsid w:val="00E43DDE"/>
    <w:rsid w:val="00E442E5"/>
    <w:rsid w:val="00E44903"/>
    <w:rsid w:val="00E45438"/>
    <w:rsid w:val="00E45657"/>
    <w:rsid w:val="00E45C2A"/>
    <w:rsid w:val="00E47C5B"/>
    <w:rsid w:val="00E47D56"/>
    <w:rsid w:val="00E502E3"/>
    <w:rsid w:val="00E50820"/>
    <w:rsid w:val="00E50E7D"/>
    <w:rsid w:val="00E51465"/>
    <w:rsid w:val="00E52F98"/>
    <w:rsid w:val="00E53254"/>
    <w:rsid w:val="00E532D9"/>
    <w:rsid w:val="00E53C0B"/>
    <w:rsid w:val="00E5409D"/>
    <w:rsid w:val="00E5446B"/>
    <w:rsid w:val="00E54753"/>
    <w:rsid w:val="00E55B16"/>
    <w:rsid w:val="00E55CB6"/>
    <w:rsid w:val="00E55D71"/>
    <w:rsid w:val="00E56574"/>
    <w:rsid w:val="00E566F0"/>
    <w:rsid w:val="00E56878"/>
    <w:rsid w:val="00E5735E"/>
    <w:rsid w:val="00E57543"/>
    <w:rsid w:val="00E6044B"/>
    <w:rsid w:val="00E60FEB"/>
    <w:rsid w:val="00E61D3A"/>
    <w:rsid w:val="00E63298"/>
    <w:rsid w:val="00E63985"/>
    <w:rsid w:val="00E639E5"/>
    <w:rsid w:val="00E6416C"/>
    <w:rsid w:val="00E64400"/>
    <w:rsid w:val="00E6450B"/>
    <w:rsid w:val="00E64908"/>
    <w:rsid w:val="00E6554F"/>
    <w:rsid w:val="00E65ECB"/>
    <w:rsid w:val="00E660B2"/>
    <w:rsid w:val="00E661BA"/>
    <w:rsid w:val="00E6656B"/>
    <w:rsid w:val="00E668FA"/>
    <w:rsid w:val="00E66AB6"/>
    <w:rsid w:val="00E66F97"/>
    <w:rsid w:val="00E678A5"/>
    <w:rsid w:val="00E70115"/>
    <w:rsid w:val="00E70DA6"/>
    <w:rsid w:val="00E70E60"/>
    <w:rsid w:val="00E715F9"/>
    <w:rsid w:val="00E71D8E"/>
    <w:rsid w:val="00E71E32"/>
    <w:rsid w:val="00E72A32"/>
    <w:rsid w:val="00E72B66"/>
    <w:rsid w:val="00E72F94"/>
    <w:rsid w:val="00E73021"/>
    <w:rsid w:val="00E73835"/>
    <w:rsid w:val="00E73D51"/>
    <w:rsid w:val="00E7445A"/>
    <w:rsid w:val="00E74892"/>
    <w:rsid w:val="00E74E08"/>
    <w:rsid w:val="00E751EA"/>
    <w:rsid w:val="00E752ED"/>
    <w:rsid w:val="00E7535C"/>
    <w:rsid w:val="00E76F5D"/>
    <w:rsid w:val="00E77138"/>
    <w:rsid w:val="00E801E6"/>
    <w:rsid w:val="00E8032C"/>
    <w:rsid w:val="00E8186D"/>
    <w:rsid w:val="00E82E0E"/>
    <w:rsid w:val="00E83480"/>
    <w:rsid w:val="00E8374E"/>
    <w:rsid w:val="00E84370"/>
    <w:rsid w:val="00E85556"/>
    <w:rsid w:val="00E85B37"/>
    <w:rsid w:val="00E8613F"/>
    <w:rsid w:val="00E865B1"/>
    <w:rsid w:val="00E866D9"/>
    <w:rsid w:val="00E86AFB"/>
    <w:rsid w:val="00E86E87"/>
    <w:rsid w:val="00E875C7"/>
    <w:rsid w:val="00E91692"/>
    <w:rsid w:val="00E91E31"/>
    <w:rsid w:val="00E92B00"/>
    <w:rsid w:val="00E93693"/>
    <w:rsid w:val="00E942BC"/>
    <w:rsid w:val="00E95222"/>
    <w:rsid w:val="00E959BB"/>
    <w:rsid w:val="00E95C7A"/>
    <w:rsid w:val="00E961BC"/>
    <w:rsid w:val="00E972BA"/>
    <w:rsid w:val="00E9731E"/>
    <w:rsid w:val="00EA0208"/>
    <w:rsid w:val="00EA0309"/>
    <w:rsid w:val="00EA032B"/>
    <w:rsid w:val="00EA032E"/>
    <w:rsid w:val="00EA0FBF"/>
    <w:rsid w:val="00EA1843"/>
    <w:rsid w:val="00EA2486"/>
    <w:rsid w:val="00EA3933"/>
    <w:rsid w:val="00EA463E"/>
    <w:rsid w:val="00EA7612"/>
    <w:rsid w:val="00EA7B6C"/>
    <w:rsid w:val="00EA7D09"/>
    <w:rsid w:val="00EA7EBF"/>
    <w:rsid w:val="00EB0A45"/>
    <w:rsid w:val="00EB1707"/>
    <w:rsid w:val="00EB213E"/>
    <w:rsid w:val="00EB2248"/>
    <w:rsid w:val="00EB3F32"/>
    <w:rsid w:val="00EB5B0A"/>
    <w:rsid w:val="00EB5BE6"/>
    <w:rsid w:val="00EB6413"/>
    <w:rsid w:val="00EB6A70"/>
    <w:rsid w:val="00EB7290"/>
    <w:rsid w:val="00EB7FF3"/>
    <w:rsid w:val="00EC0056"/>
    <w:rsid w:val="00EC0184"/>
    <w:rsid w:val="00EC1E16"/>
    <w:rsid w:val="00EC36A6"/>
    <w:rsid w:val="00EC3859"/>
    <w:rsid w:val="00EC3D8B"/>
    <w:rsid w:val="00EC3FEC"/>
    <w:rsid w:val="00EC4AF8"/>
    <w:rsid w:val="00EC5928"/>
    <w:rsid w:val="00EC5990"/>
    <w:rsid w:val="00EC59A2"/>
    <w:rsid w:val="00EC659E"/>
    <w:rsid w:val="00EC749C"/>
    <w:rsid w:val="00EC7C8F"/>
    <w:rsid w:val="00EC7EA3"/>
    <w:rsid w:val="00ED0CD6"/>
    <w:rsid w:val="00ED0E01"/>
    <w:rsid w:val="00ED122C"/>
    <w:rsid w:val="00ED20B8"/>
    <w:rsid w:val="00ED2ACA"/>
    <w:rsid w:val="00ED37EA"/>
    <w:rsid w:val="00ED584B"/>
    <w:rsid w:val="00ED5887"/>
    <w:rsid w:val="00ED7FE3"/>
    <w:rsid w:val="00EE0081"/>
    <w:rsid w:val="00EE055A"/>
    <w:rsid w:val="00EE0990"/>
    <w:rsid w:val="00EE0CE0"/>
    <w:rsid w:val="00EE0D33"/>
    <w:rsid w:val="00EE113E"/>
    <w:rsid w:val="00EE1A75"/>
    <w:rsid w:val="00EE362E"/>
    <w:rsid w:val="00EE49EF"/>
    <w:rsid w:val="00EE534F"/>
    <w:rsid w:val="00EE681A"/>
    <w:rsid w:val="00EF0661"/>
    <w:rsid w:val="00EF20C9"/>
    <w:rsid w:val="00EF2E6D"/>
    <w:rsid w:val="00EF3270"/>
    <w:rsid w:val="00EF4E9B"/>
    <w:rsid w:val="00EF670E"/>
    <w:rsid w:val="00F00D04"/>
    <w:rsid w:val="00F022CD"/>
    <w:rsid w:val="00F02E02"/>
    <w:rsid w:val="00F03549"/>
    <w:rsid w:val="00F03827"/>
    <w:rsid w:val="00F041C2"/>
    <w:rsid w:val="00F0498D"/>
    <w:rsid w:val="00F056C5"/>
    <w:rsid w:val="00F05EDC"/>
    <w:rsid w:val="00F0627A"/>
    <w:rsid w:val="00F109B4"/>
    <w:rsid w:val="00F10B6E"/>
    <w:rsid w:val="00F10E39"/>
    <w:rsid w:val="00F10F50"/>
    <w:rsid w:val="00F116FB"/>
    <w:rsid w:val="00F11E9A"/>
    <w:rsid w:val="00F121EC"/>
    <w:rsid w:val="00F12E98"/>
    <w:rsid w:val="00F1316B"/>
    <w:rsid w:val="00F1375D"/>
    <w:rsid w:val="00F14CC5"/>
    <w:rsid w:val="00F15200"/>
    <w:rsid w:val="00F15584"/>
    <w:rsid w:val="00F15696"/>
    <w:rsid w:val="00F15A41"/>
    <w:rsid w:val="00F16B71"/>
    <w:rsid w:val="00F17FD3"/>
    <w:rsid w:val="00F20013"/>
    <w:rsid w:val="00F20B29"/>
    <w:rsid w:val="00F20BAD"/>
    <w:rsid w:val="00F211E5"/>
    <w:rsid w:val="00F216F0"/>
    <w:rsid w:val="00F229BC"/>
    <w:rsid w:val="00F23DD2"/>
    <w:rsid w:val="00F23E2A"/>
    <w:rsid w:val="00F24BE7"/>
    <w:rsid w:val="00F24F08"/>
    <w:rsid w:val="00F2526D"/>
    <w:rsid w:val="00F265FC"/>
    <w:rsid w:val="00F304AB"/>
    <w:rsid w:val="00F30BD9"/>
    <w:rsid w:val="00F30C65"/>
    <w:rsid w:val="00F3161A"/>
    <w:rsid w:val="00F31695"/>
    <w:rsid w:val="00F32C73"/>
    <w:rsid w:val="00F32F97"/>
    <w:rsid w:val="00F33B4B"/>
    <w:rsid w:val="00F33F5D"/>
    <w:rsid w:val="00F34258"/>
    <w:rsid w:val="00F35EFB"/>
    <w:rsid w:val="00F37CAB"/>
    <w:rsid w:val="00F40039"/>
    <w:rsid w:val="00F41246"/>
    <w:rsid w:val="00F4230F"/>
    <w:rsid w:val="00F430BD"/>
    <w:rsid w:val="00F432A5"/>
    <w:rsid w:val="00F44841"/>
    <w:rsid w:val="00F44ECA"/>
    <w:rsid w:val="00F4597E"/>
    <w:rsid w:val="00F45E04"/>
    <w:rsid w:val="00F46841"/>
    <w:rsid w:val="00F46853"/>
    <w:rsid w:val="00F469C9"/>
    <w:rsid w:val="00F50061"/>
    <w:rsid w:val="00F51408"/>
    <w:rsid w:val="00F517E2"/>
    <w:rsid w:val="00F519B9"/>
    <w:rsid w:val="00F52537"/>
    <w:rsid w:val="00F528B3"/>
    <w:rsid w:val="00F53471"/>
    <w:rsid w:val="00F55D80"/>
    <w:rsid w:val="00F55FDC"/>
    <w:rsid w:val="00F56B60"/>
    <w:rsid w:val="00F56E07"/>
    <w:rsid w:val="00F56F49"/>
    <w:rsid w:val="00F573AA"/>
    <w:rsid w:val="00F57901"/>
    <w:rsid w:val="00F57C47"/>
    <w:rsid w:val="00F57FE1"/>
    <w:rsid w:val="00F62E57"/>
    <w:rsid w:val="00F6304D"/>
    <w:rsid w:val="00F6309E"/>
    <w:rsid w:val="00F63355"/>
    <w:rsid w:val="00F63611"/>
    <w:rsid w:val="00F64F42"/>
    <w:rsid w:val="00F70059"/>
    <w:rsid w:val="00F70BDE"/>
    <w:rsid w:val="00F71032"/>
    <w:rsid w:val="00F71FDD"/>
    <w:rsid w:val="00F7229F"/>
    <w:rsid w:val="00F72956"/>
    <w:rsid w:val="00F738E5"/>
    <w:rsid w:val="00F73E60"/>
    <w:rsid w:val="00F74BE4"/>
    <w:rsid w:val="00F763A3"/>
    <w:rsid w:val="00F768C5"/>
    <w:rsid w:val="00F774D1"/>
    <w:rsid w:val="00F8029D"/>
    <w:rsid w:val="00F80AFF"/>
    <w:rsid w:val="00F81F30"/>
    <w:rsid w:val="00F82162"/>
    <w:rsid w:val="00F827AA"/>
    <w:rsid w:val="00F85771"/>
    <w:rsid w:val="00F86B37"/>
    <w:rsid w:val="00F871B5"/>
    <w:rsid w:val="00F87615"/>
    <w:rsid w:val="00F90398"/>
    <w:rsid w:val="00F9100B"/>
    <w:rsid w:val="00F91CE9"/>
    <w:rsid w:val="00F92056"/>
    <w:rsid w:val="00F921F9"/>
    <w:rsid w:val="00F92345"/>
    <w:rsid w:val="00F944C8"/>
    <w:rsid w:val="00F9498E"/>
    <w:rsid w:val="00F94BCA"/>
    <w:rsid w:val="00F94D11"/>
    <w:rsid w:val="00F95C54"/>
    <w:rsid w:val="00F967A9"/>
    <w:rsid w:val="00F96D7E"/>
    <w:rsid w:val="00FA0005"/>
    <w:rsid w:val="00FA0DEE"/>
    <w:rsid w:val="00FA1455"/>
    <w:rsid w:val="00FA16C3"/>
    <w:rsid w:val="00FA20AC"/>
    <w:rsid w:val="00FA2225"/>
    <w:rsid w:val="00FA3400"/>
    <w:rsid w:val="00FA4E92"/>
    <w:rsid w:val="00FA66FD"/>
    <w:rsid w:val="00FA74C5"/>
    <w:rsid w:val="00FA7815"/>
    <w:rsid w:val="00FA7E29"/>
    <w:rsid w:val="00FB1B02"/>
    <w:rsid w:val="00FB213E"/>
    <w:rsid w:val="00FB214C"/>
    <w:rsid w:val="00FB286B"/>
    <w:rsid w:val="00FB2A70"/>
    <w:rsid w:val="00FB33D1"/>
    <w:rsid w:val="00FB38BE"/>
    <w:rsid w:val="00FB3DD0"/>
    <w:rsid w:val="00FB4F19"/>
    <w:rsid w:val="00FB598F"/>
    <w:rsid w:val="00FB6046"/>
    <w:rsid w:val="00FB60B5"/>
    <w:rsid w:val="00FB6B86"/>
    <w:rsid w:val="00FB7533"/>
    <w:rsid w:val="00FC0B0D"/>
    <w:rsid w:val="00FC0FAB"/>
    <w:rsid w:val="00FC1A83"/>
    <w:rsid w:val="00FC1E67"/>
    <w:rsid w:val="00FC2C9B"/>
    <w:rsid w:val="00FC316B"/>
    <w:rsid w:val="00FC623A"/>
    <w:rsid w:val="00FC6B0A"/>
    <w:rsid w:val="00FD0984"/>
    <w:rsid w:val="00FD0A88"/>
    <w:rsid w:val="00FD1198"/>
    <w:rsid w:val="00FD1D74"/>
    <w:rsid w:val="00FD211E"/>
    <w:rsid w:val="00FD21FA"/>
    <w:rsid w:val="00FD2ADD"/>
    <w:rsid w:val="00FD42F1"/>
    <w:rsid w:val="00FD4D5A"/>
    <w:rsid w:val="00FD50A8"/>
    <w:rsid w:val="00FD511F"/>
    <w:rsid w:val="00FD530B"/>
    <w:rsid w:val="00FD70C4"/>
    <w:rsid w:val="00FE02C5"/>
    <w:rsid w:val="00FE0505"/>
    <w:rsid w:val="00FE111E"/>
    <w:rsid w:val="00FE121A"/>
    <w:rsid w:val="00FE2E3F"/>
    <w:rsid w:val="00FE2F78"/>
    <w:rsid w:val="00FE3084"/>
    <w:rsid w:val="00FE3CD2"/>
    <w:rsid w:val="00FE41A1"/>
    <w:rsid w:val="00FE4869"/>
    <w:rsid w:val="00FE52C5"/>
    <w:rsid w:val="00FE6841"/>
    <w:rsid w:val="00FE69FC"/>
    <w:rsid w:val="00FF0201"/>
    <w:rsid w:val="00FF0324"/>
    <w:rsid w:val="00FF0D8D"/>
    <w:rsid w:val="00FF230A"/>
    <w:rsid w:val="00FF385B"/>
    <w:rsid w:val="00FF594D"/>
    <w:rsid w:val="00FF5B5C"/>
    <w:rsid w:val="00FF606A"/>
    <w:rsid w:val="00FF618F"/>
    <w:rsid w:val="00FF75D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E1D"/>
    <w:pPr>
      <w:spacing w:after="200" w:line="276" w:lineRule="auto"/>
    </w:pPr>
    <w:rPr>
      <w:rFonts w:ascii="Calibri" w:hAnsi="Calibr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E1D"/>
    <w:pPr>
      <w:spacing w:before="100" w:beforeAutospacing="1" w:after="115" w:line="240" w:lineRule="auto"/>
      <w:ind w:left="432" w:hanging="360"/>
      <w:jc w:val="both"/>
    </w:pPr>
    <w:rPr>
      <w:rFonts w:ascii="Times New Roman" w:eastAsia="Times New Roman" w:hAnsi="Times New Roman" w:cs="Times New Roman"/>
      <w:color w:val="000000"/>
      <w:sz w:val="24"/>
      <w:szCs w:val="24"/>
    </w:rPr>
  </w:style>
  <w:style w:type="paragraph" w:customStyle="1" w:styleId="western">
    <w:name w:val="western"/>
    <w:basedOn w:val="Normal"/>
    <w:rsid w:val="00750E1D"/>
    <w:pPr>
      <w:spacing w:before="100" w:beforeAutospacing="1" w:after="115" w:line="240" w:lineRule="auto"/>
      <w:ind w:left="432" w:hanging="360"/>
      <w:jc w:val="both"/>
    </w:pPr>
    <w:rPr>
      <w:rFonts w:ascii="Arial" w:eastAsia="Times New Roman" w:hAnsi="Arial" w:cs="Arial"/>
      <w:color w:val="000000"/>
    </w:rPr>
  </w:style>
  <w:style w:type="paragraph" w:styleId="ListParagraph">
    <w:name w:val="List Paragraph"/>
    <w:basedOn w:val="Normal"/>
    <w:uiPriority w:val="34"/>
    <w:qFormat/>
    <w:rsid w:val="00750E1D"/>
    <w:pPr>
      <w:ind w:left="720"/>
      <w:contextualSpacing/>
    </w:pPr>
  </w:style>
  <w:style w:type="character" w:customStyle="1" w:styleId="HeaderChar">
    <w:name w:val="Header Char"/>
    <w:link w:val="Header"/>
    <w:uiPriority w:val="99"/>
    <w:semiHidden/>
    <w:rsid w:val="00750E1D"/>
    <w:rPr>
      <w:rFonts w:ascii="Calibri" w:eastAsia="Calibri" w:hAnsi="Calibri" w:cs="Mangal"/>
    </w:rPr>
  </w:style>
  <w:style w:type="paragraph" w:styleId="Header">
    <w:name w:val="header"/>
    <w:basedOn w:val="Normal"/>
    <w:link w:val="HeaderChar"/>
    <w:uiPriority w:val="99"/>
    <w:semiHidden/>
    <w:unhideWhenUsed/>
    <w:rsid w:val="00750E1D"/>
    <w:pPr>
      <w:tabs>
        <w:tab w:val="center" w:pos="4680"/>
        <w:tab w:val="right" w:pos="9360"/>
      </w:tabs>
      <w:spacing w:after="0" w:line="240" w:lineRule="auto"/>
    </w:pPr>
    <w:rPr>
      <w:sz w:val="20"/>
      <w:szCs w:val="20"/>
      <w:lang w:bidi="hi-IN"/>
    </w:rPr>
  </w:style>
  <w:style w:type="paragraph" w:styleId="Footer">
    <w:name w:val="footer"/>
    <w:basedOn w:val="Normal"/>
    <w:link w:val="FooterChar"/>
    <w:uiPriority w:val="99"/>
    <w:unhideWhenUsed/>
    <w:rsid w:val="00750E1D"/>
    <w:pPr>
      <w:tabs>
        <w:tab w:val="center" w:pos="4680"/>
        <w:tab w:val="right" w:pos="9360"/>
      </w:tabs>
      <w:spacing w:after="0" w:line="240" w:lineRule="auto"/>
    </w:pPr>
    <w:rPr>
      <w:sz w:val="20"/>
      <w:szCs w:val="20"/>
      <w:lang w:bidi="hi-IN"/>
    </w:rPr>
  </w:style>
  <w:style w:type="character" w:customStyle="1" w:styleId="FooterChar">
    <w:name w:val="Footer Char"/>
    <w:link w:val="Footer"/>
    <w:uiPriority w:val="99"/>
    <w:rsid w:val="00750E1D"/>
    <w:rPr>
      <w:rFonts w:ascii="Calibri" w:eastAsia="Calibri" w:hAnsi="Calibri" w:cs="Mangal"/>
    </w:rPr>
  </w:style>
  <w:style w:type="paragraph" w:styleId="BodyTextIndent">
    <w:name w:val="Body Text Indent"/>
    <w:basedOn w:val="Normal"/>
    <w:link w:val="BodyTextIndentChar"/>
    <w:rsid w:val="00750E1D"/>
    <w:pPr>
      <w:spacing w:after="0" w:line="240" w:lineRule="auto"/>
      <w:ind w:left="360"/>
      <w:jc w:val="both"/>
    </w:pPr>
    <w:rPr>
      <w:rFonts w:ascii="Arial" w:eastAsia="Times New Roman" w:hAnsi="Arial"/>
      <w:sz w:val="24"/>
      <w:szCs w:val="24"/>
      <w:lang w:bidi="hi-IN"/>
    </w:rPr>
  </w:style>
  <w:style w:type="character" w:customStyle="1" w:styleId="BodyTextIndentChar">
    <w:name w:val="Body Text Indent Char"/>
    <w:link w:val="BodyTextIndent"/>
    <w:rsid w:val="00750E1D"/>
    <w:rPr>
      <w:rFonts w:eastAsia="Times New Roman" w:cs="Arial"/>
      <w:sz w:val="24"/>
      <w:szCs w:val="24"/>
    </w:rPr>
  </w:style>
  <w:style w:type="paragraph" w:styleId="NoSpacing">
    <w:name w:val="No Spacing"/>
    <w:uiPriority w:val="1"/>
    <w:qFormat/>
    <w:rsid w:val="00750E1D"/>
    <w:rPr>
      <w:rFonts w:ascii="Calibri" w:hAnsi="Calibri"/>
      <w:sz w:val="22"/>
      <w:szCs w:val="22"/>
      <w:lang w:bidi="ar-SA"/>
    </w:rPr>
  </w:style>
  <w:style w:type="character" w:customStyle="1" w:styleId="BalloonTextChar">
    <w:name w:val="Balloon Text Char"/>
    <w:link w:val="BalloonText"/>
    <w:uiPriority w:val="99"/>
    <w:semiHidden/>
    <w:rsid w:val="00750E1D"/>
    <w:rPr>
      <w:rFonts w:ascii="Tahoma" w:eastAsia="Calibri" w:hAnsi="Tahoma" w:cs="Tahoma"/>
      <w:sz w:val="16"/>
      <w:szCs w:val="16"/>
    </w:rPr>
  </w:style>
  <w:style w:type="paragraph" w:styleId="BalloonText">
    <w:name w:val="Balloon Text"/>
    <w:basedOn w:val="Normal"/>
    <w:link w:val="BalloonTextChar"/>
    <w:uiPriority w:val="99"/>
    <w:semiHidden/>
    <w:unhideWhenUsed/>
    <w:rsid w:val="00750E1D"/>
    <w:pPr>
      <w:spacing w:after="0" w:line="240" w:lineRule="auto"/>
    </w:pPr>
    <w:rPr>
      <w:rFonts w:ascii="Tahoma" w:hAnsi="Tahoma"/>
      <w:sz w:val="16"/>
      <w:szCs w:val="16"/>
      <w:lang w:bidi="hi-IN"/>
    </w:rPr>
  </w:style>
  <w:style w:type="paragraph" w:styleId="BodyText">
    <w:name w:val="Body Text"/>
    <w:basedOn w:val="Normal"/>
    <w:link w:val="BodyTextChar"/>
    <w:uiPriority w:val="99"/>
    <w:unhideWhenUsed/>
    <w:rsid w:val="00750E1D"/>
    <w:pPr>
      <w:spacing w:after="120"/>
    </w:pPr>
    <w:rPr>
      <w:sz w:val="20"/>
      <w:szCs w:val="20"/>
      <w:lang w:bidi="hi-IN"/>
    </w:rPr>
  </w:style>
  <w:style w:type="character" w:customStyle="1" w:styleId="BodyTextChar">
    <w:name w:val="Body Text Char"/>
    <w:link w:val="BodyText"/>
    <w:uiPriority w:val="99"/>
    <w:rsid w:val="00750E1D"/>
    <w:rPr>
      <w:rFonts w:ascii="Calibri" w:eastAsia="Calibri" w:hAnsi="Calibri" w:cs="Mangal"/>
    </w:rPr>
  </w:style>
  <w:style w:type="table" w:styleId="TableGrid">
    <w:name w:val="Table Grid"/>
    <w:basedOn w:val="TableNormal"/>
    <w:uiPriority w:val="59"/>
    <w:rsid w:val="000A32AB"/>
    <w:rPr>
      <w:rFonts w:asciiTheme="minorHAnsi" w:eastAsia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207B6"/>
    <w:rPr>
      <w:b/>
      <w:bCs/>
    </w:rPr>
  </w:style>
</w:styles>
</file>

<file path=word/webSettings.xml><?xml version="1.0" encoding="utf-8"?>
<w:webSettings xmlns:r="http://schemas.openxmlformats.org/officeDocument/2006/relationships" xmlns:w="http://schemas.openxmlformats.org/wordprocessingml/2006/main">
  <w:divs>
    <w:div w:id="667637520">
      <w:bodyDiv w:val="1"/>
      <w:marLeft w:val="0"/>
      <w:marRight w:val="0"/>
      <w:marTop w:val="0"/>
      <w:marBottom w:val="0"/>
      <w:divBdr>
        <w:top w:val="none" w:sz="0" w:space="0" w:color="auto"/>
        <w:left w:val="none" w:sz="0" w:space="0" w:color="auto"/>
        <w:bottom w:val="none" w:sz="0" w:space="0" w:color="auto"/>
        <w:right w:val="none" w:sz="0" w:space="0" w:color="auto"/>
      </w:divBdr>
      <w:divsChild>
        <w:div w:id="37945749">
          <w:marLeft w:val="0"/>
          <w:marRight w:val="0"/>
          <w:marTop w:val="0"/>
          <w:marBottom w:val="0"/>
          <w:divBdr>
            <w:top w:val="none" w:sz="0" w:space="0" w:color="auto"/>
            <w:left w:val="none" w:sz="0" w:space="0" w:color="auto"/>
            <w:bottom w:val="none" w:sz="0" w:space="0" w:color="auto"/>
            <w:right w:val="none" w:sz="0" w:space="0" w:color="auto"/>
          </w:divBdr>
        </w:div>
        <w:div w:id="147404149">
          <w:marLeft w:val="0"/>
          <w:marRight w:val="0"/>
          <w:marTop w:val="0"/>
          <w:marBottom w:val="0"/>
          <w:divBdr>
            <w:top w:val="none" w:sz="0" w:space="0" w:color="auto"/>
            <w:left w:val="none" w:sz="0" w:space="0" w:color="auto"/>
            <w:bottom w:val="none" w:sz="0" w:space="0" w:color="auto"/>
            <w:right w:val="none" w:sz="0" w:space="0" w:color="auto"/>
          </w:divBdr>
        </w:div>
        <w:div w:id="282687971">
          <w:marLeft w:val="0"/>
          <w:marRight w:val="0"/>
          <w:marTop w:val="0"/>
          <w:marBottom w:val="0"/>
          <w:divBdr>
            <w:top w:val="none" w:sz="0" w:space="0" w:color="auto"/>
            <w:left w:val="none" w:sz="0" w:space="0" w:color="auto"/>
            <w:bottom w:val="none" w:sz="0" w:space="0" w:color="auto"/>
            <w:right w:val="none" w:sz="0" w:space="0" w:color="auto"/>
          </w:divBdr>
        </w:div>
        <w:div w:id="285552353">
          <w:marLeft w:val="0"/>
          <w:marRight w:val="0"/>
          <w:marTop w:val="0"/>
          <w:marBottom w:val="0"/>
          <w:divBdr>
            <w:top w:val="none" w:sz="0" w:space="0" w:color="auto"/>
            <w:left w:val="none" w:sz="0" w:space="0" w:color="auto"/>
            <w:bottom w:val="none" w:sz="0" w:space="0" w:color="auto"/>
            <w:right w:val="none" w:sz="0" w:space="0" w:color="auto"/>
          </w:divBdr>
        </w:div>
        <w:div w:id="851846525">
          <w:marLeft w:val="0"/>
          <w:marRight w:val="0"/>
          <w:marTop w:val="0"/>
          <w:marBottom w:val="0"/>
          <w:divBdr>
            <w:top w:val="none" w:sz="0" w:space="0" w:color="auto"/>
            <w:left w:val="none" w:sz="0" w:space="0" w:color="auto"/>
            <w:bottom w:val="none" w:sz="0" w:space="0" w:color="auto"/>
            <w:right w:val="none" w:sz="0" w:space="0" w:color="auto"/>
          </w:divBdr>
        </w:div>
        <w:div w:id="1256089918">
          <w:marLeft w:val="0"/>
          <w:marRight w:val="0"/>
          <w:marTop w:val="0"/>
          <w:marBottom w:val="0"/>
          <w:divBdr>
            <w:top w:val="none" w:sz="0" w:space="0" w:color="auto"/>
            <w:left w:val="none" w:sz="0" w:space="0" w:color="auto"/>
            <w:bottom w:val="none" w:sz="0" w:space="0" w:color="auto"/>
            <w:right w:val="none" w:sz="0" w:space="0" w:color="auto"/>
          </w:divBdr>
        </w:div>
        <w:div w:id="1765148953">
          <w:marLeft w:val="0"/>
          <w:marRight w:val="0"/>
          <w:marTop w:val="0"/>
          <w:marBottom w:val="0"/>
          <w:divBdr>
            <w:top w:val="none" w:sz="0" w:space="0" w:color="auto"/>
            <w:left w:val="none" w:sz="0" w:space="0" w:color="auto"/>
            <w:bottom w:val="none" w:sz="0" w:space="0" w:color="auto"/>
            <w:right w:val="none" w:sz="0" w:space="0" w:color="auto"/>
          </w:divBdr>
        </w:div>
      </w:divsChild>
    </w:div>
    <w:div w:id="1247764432">
      <w:bodyDiv w:val="1"/>
      <w:marLeft w:val="0"/>
      <w:marRight w:val="0"/>
      <w:marTop w:val="0"/>
      <w:marBottom w:val="0"/>
      <w:divBdr>
        <w:top w:val="none" w:sz="0" w:space="0" w:color="auto"/>
        <w:left w:val="none" w:sz="0" w:space="0" w:color="auto"/>
        <w:bottom w:val="none" w:sz="0" w:space="0" w:color="auto"/>
        <w:right w:val="none" w:sz="0" w:space="0" w:color="auto"/>
      </w:divBdr>
      <w:divsChild>
        <w:div w:id="319777517">
          <w:marLeft w:val="0"/>
          <w:marRight w:val="0"/>
          <w:marTop w:val="0"/>
          <w:marBottom w:val="0"/>
          <w:divBdr>
            <w:top w:val="none" w:sz="0" w:space="0" w:color="auto"/>
            <w:left w:val="none" w:sz="0" w:space="0" w:color="auto"/>
            <w:bottom w:val="none" w:sz="0" w:space="0" w:color="auto"/>
            <w:right w:val="none" w:sz="0" w:space="0" w:color="auto"/>
          </w:divBdr>
        </w:div>
        <w:div w:id="581261220">
          <w:marLeft w:val="0"/>
          <w:marRight w:val="0"/>
          <w:marTop w:val="0"/>
          <w:marBottom w:val="0"/>
          <w:divBdr>
            <w:top w:val="none" w:sz="0" w:space="0" w:color="auto"/>
            <w:left w:val="none" w:sz="0" w:space="0" w:color="auto"/>
            <w:bottom w:val="none" w:sz="0" w:space="0" w:color="auto"/>
            <w:right w:val="none" w:sz="0" w:space="0" w:color="auto"/>
          </w:divBdr>
        </w:div>
        <w:div w:id="951321685">
          <w:marLeft w:val="0"/>
          <w:marRight w:val="0"/>
          <w:marTop w:val="0"/>
          <w:marBottom w:val="0"/>
          <w:divBdr>
            <w:top w:val="none" w:sz="0" w:space="0" w:color="auto"/>
            <w:left w:val="none" w:sz="0" w:space="0" w:color="auto"/>
            <w:bottom w:val="none" w:sz="0" w:space="0" w:color="auto"/>
            <w:right w:val="none" w:sz="0" w:space="0" w:color="auto"/>
          </w:divBdr>
        </w:div>
        <w:div w:id="1055856800">
          <w:marLeft w:val="0"/>
          <w:marRight w:val="0"/>
          <w:marTop w:val="0"/>
          <w:marBottom w:val="0"/>
          <w:divBdr>
            <w:top w:val="none" w:sz="0" w:space="0" w:color="auto"/>
            <w:left w:val="none" w:sz="0" w:space="0" w:color="auto"/>
            <w:bottom w:val="none" w:sz="0" w:space="0" w:color="auto"/>
            <w:right w:val="none" w:sz="0" w:space="0" w:color="auto"/>
          </w:divBdr>
        </w:div>
        <w:div w:id="1218123781">
          <w:marLeft w:val="0"/>
          <w:marRight w:val="0"/>
          <w:marTop w:val="0"/>
          <w:marBottom w:val="0"/>
          <w:divBdr>
            <w:top w:val="none" w:sz="0" w:space="0" w:color="auto"/>
            <w:left w:val="none" w:sz="0" w:space="0" w:color="auto"/>
            <w:bottom w:val="none" w:sz="0" w:space="0" w:color="auto"/>
            <w:right w:val="none" w:sz="0" w:space="0" w:color="auto"/>
          </w:divBdr>
        </w:div>
        <w:div w:id="1744063180">
          <w:marLeft w:val="0"/>
          <w:marRight w:val="0"/>
          <w:marTop w:val="0"/>
          <w:marBottom w:val="0"/>
          <w:divBdr>
            <w:top w:val="none" w:sz="0" w:space="0" w:color="auto"/>
            <w:left w:val="none" w:sz="0" w:space="0" w:color="auto"/>
            <w:bottom w:val="none" w:sz="0" w:space="0" w:color="auto"/>
            <w:right w:val="none" w:sz="0" w:space="0" w:color="auto"/>
          </w:divBdr>
        </w:div>
        <w:div w:id="1951011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4F8D0-9306-4722-847A-296D4FC8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TotalTime>
  <Pages>8</Pages>
  <Words>2194</Words>
  <Characters>12509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SBI</Company>
  <LinksUpToDate>false</LinksUpToDate>
  <CharactersWithSpaces>14674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SBI</cp:lastModifiedBy>
  <cp:revision>78</cp:revision>
  <cp:lastPrinted>2022-04-05T08:49:00Z</cp:lastPrinted>
  <dcterms:created xsi:type="dcterms:W3CDTF">2021-08-23T05:05:00Z</dcterms:created>
  <dcterms:modified xsi:type="dcterms:W3CDTF">2022-05-16T06:13:00Z</dcterms:modified>
</cp:coreProperties>
</file>